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9B" w:rsidRPr="00B37F9B" w:rsidRDefault="00B37F9B" w:rsidP="00B37F9B">
      <w:pPr>
        <w:pStyle w:val="Ttulo1"/>
        <w:rPr>
          <w:rFonts w:eastAsia="Times New Roman"/>
          <w:lang w:eastAsia="es-AR"/>
        </w:rPr>
      </w:pPr>
      <w:proofErr w:type="spellStart"/>
      <w:r w:rsidRPr="00B37F9B">
        <w:rPr>
          <w:rFonts w:eastAsia="Times New Roman"/>
          <w:lang w:eastAsia="es-AR"/>
        </w:rPr>
        <w:t>Introduction</w:t>
      </w:r>
      <w:proofErr w:type="spellEnd"/>
    </w:p>
    <w:p w:rsidR="00B37F9B" w:rsidRPr="006D5BF7" w:rsidRDefault="00B37F9B" w:rsidP="00B37F9B">
      <w:p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In this Practical Work, a series of questions and exercises related to the contents taught in the subject are presented. The objective is for students to assimilate some main concepts and practice searching for information related to each question, just as it should be done in real life. The evaluation of the practical work will be comprehensive. That is, the overall content of the Practical Work will be evaluated in an integrated manner.</w:t>
      </w:r>
    </w:p>
    <w:p w:rsidR="00B37F9B" w:rsidRPr="00B37F9B" w:rsidRDefault="00B37F9B" w:rsidP="00B37F9B">
      <w:pPr>
        <w:pStyle w:val="Ttulo1"/>
        <w:rPr>
          <w:rFonts w:eastAsia="Times New Roman"/>
          <w:lang w:eastAsia="es-AR"/>
        </w:rPr>
      </w:pPr>
      <w:proofErr w:type="spellStart"/>
      <w:r w:rsidRPr="00B37F9B">
        <w:rPr>
          <w:rFonts w:eastAsia="Times New Roman"/>
          <w:lang w:eastAsia="es-AR"/>
        </w:rPr>
        <w:t>Exercises</w:t>
      </w:r>
      <w:proofErr w:type="spellEnd"/>
    </w:p>
    <w:p w:rsidR="00B37F9B" w:rsidRPr="006D5BF7" w:rsidRDefault="00B37F9B" w:rsidP="00B37F9B">
      <w:p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a) The aircraft LV-FRH, manufactured in January 2017, was ac</w:t>
      </w:r>
      <w:r w:rsidR="006D5BF7" w:rsidRPr="006D5BF7">
        <w:rPr>
          <w:rFonts w:ascii="Times New Roman" w:eastAsia="Times New Roman" w:hAnsi="Times New Roman" w:cs="Times New Roman"/>
          <w:sz w:val="24"/>
          <w:szCs w:val="24"/>
          <w:lang w:val="en-US" w:eastAsia="es-AR"/>
        </w:rPr>
        <w:t>cepted by AR in January 2025</w:t>
      </w:r>
      <w:r w:rsidRPr="006D5BF7">
        <w:rPr>
          <w:rFonts w:ascii="Times New Roman" w:eastAsia="Times New Roman" w:hAnsi="Times New Roman" w:cs="Times New Roman"/>
          <w:sz w:val="24"/>
          <w:szCs w:val="24"/>
          <w:lang w:val="en-US" w:eastAsia="es-AR"/>
        </w:rPr>
        <w:t xml:space="preserve"> under an operational lease contract for 120 months. It is agreed with the Lessor to pay maintenance reserves for the 8-year Structural Fuselage Inspection (USD 4,000/month) and Landing Gear Overhaul (USD 2,000</w:t>
      </w:r>
      <w:r w:rsidR="006D5BF7">
        <w:rPr>
          <w:rFonts w:ascii="Times New Roman" w:eastAsia="Times New Roman" w:hAnsi="Times New Roman" w:cs="Times New Roman"/>
          <w:sz w:val="24"/>
          <w:szCs w:val="24"/>
          <w:lang w:val="en-US" w:eastAsia="es-AR"/>
        </w:rPr>
        <w:t>/month) (2025</w:t>
      </w:r>
      <w:r w:rsidRPr="006D5BF7">
        <w:rPr>
          <w:rFonts w:ascii="Times New Roman" w:eastAsia="Times New Roman" w:hAnsi="Times New Roman" w:cs="Times New Roman"/>
          <w:sz w:val="24"/>
          <w:szCs w:val="24"/>
          <w:lang w:val="en-US" w:eastAsia="es-AR"/>
        </w:rPr>
        <w:t xml:space="preserve"> prices, with both values subject to a 3% annual escalation every January of the contract, rounded to two decimal places). The 8-year Structural Fuselage Inspection </w:t>
      </w:r>
      <w:r w:rsidR="006D5BF7">
        <w:rPr>
          <w:rFonts w:ascii="Times New Roman" w:eastAsia="Times New Roman" w:hAnsi="Times New Roman" w:cs="Times New Roman"/>
          <w:sz w:val="24"/>
          <w:szCs w:val="24"/>
          <w:lang w:val="en-US" w:eastAsia="es-AR"/>
        </w:rPr>
        <w:t>event will occur in January 2027</w:t>
      </w:r>
      <w:r w:rsidRPr="006D5BF7">
        <w:rPr>
          <w:rFonts w:ascii="Times New Roman" w:eastAsia="Times New Roman" w:hAnsi="Times New Roman" w:cs="Times New Roman"/>
          <w:sz w:val="24"/>
          <w:szCs w:val="24"/>
          <w:lang w:val="en-US" w:eastAsia="es-AR"/>
        </w:rPr>
        <w:t xml:space="preserve"> and the Landing Gear Overhaul event in Januar</w:t>
      </w:r>
      <w:r w:rsidR="006D5BF7">
        <w:rPr>
          <w:rFonts w:ascii="Times New Roman" w:eastAsia="Times New Roman" w:hAnsi="Times New Roman" w:cs="Times New Roman"/>
          <w:sz w:val="24"/>
          <w:szCs w:val="24"/>
          <w:lang w:val="en-US" w:eastAsia="es-AR"/>
        </w:rPr>
        <w:t>y 2029</w:t>
      </w:r>
      <w:r w:rsidRPr="006D5BF7">
        <w:rPr>
          <w:rFonts w:ascii="Times New Roman" w:eastAsia="Times New Roman" w:hAnsi="Times New Roman" w:cs="Times New Roman"/>
          <w:sz w:val="24"/>
          <w:szCs w:val="24"/>
          <w:lang w:val="en-US" w:eastAsia="es-AR"/>
        </w:rPr>
        <w:t>. Calculate the accumulated maintenance reserves as of the dates of the respectiv</w:t>
      </w:r>
      <w:r w:rsidR="006D5BF7">
        <w:rPr>
          <w:rFonts w:ascii="Times New Roman" w:eastAsia="Times New Roman" w:hAnsi="Times New Roman" w:cs="Times New Roman"/>
          <w:sz w:val="24"/>
          <w:szCs w:val="24"/>
          <w:lang w:val="en-US" w:eastAsia="es-AR"/>
        </w:rPr>
        <w:t>e events (calculate until Dec/26 and Dec/28</w:t>
      </w:r>
      <w:r w:rsidRPr="006D5BF7">
        <w:rPr>
          <w:rFonts w:ascii="Times New Roman" w:eastAsia="Times New Roman" w:hAnsi="Times New Roman" w:cs="Times New Roman"/>
          <w:sz w:val="24"/>
          <w:szCs w:val="24"/>
          <w:lang w:val="en-US" w:eastAsia="es-AR"/>
        </w:rPr>
        <w:t xml:space="preserve"> inclusive).</w:t>
      </w:r>
    </w:p>
    <w:p w:rsidR="00B37F9B" w:rsidRPr="006D5BF7" w:rsidRDefault="00B37F9B" w:rsidP="00B37F9B">
      <w:p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 xml:space="preserve">b) It is also agreed with the lessor an additional contribution to the maintenance reserves for the use of the aircraft before this contract. In case the event cost exceeds the maintenance reserve pool, these additional contributions can also be used (but not to a greater extent than the accumulated maintenance reserve recoveries and additional </w:t>
      </w:r>
      <w:proofErr w:type="gramStart"/>
      <w:r w:rsidRPr="006D5BF7">
        <w:rPr>
          <w:rFonts w:ascii="Times New Roman" w:eastAsia="Times New Roman" w:hAnsi="Times New Roman" w:cs="Times New Roman"/>
          <w:sz w:val="24"/>
          <w:szCs w:val="24"/>
          <w:lang w:val="en-US" w:eastAsia="es-AR"/>
        </w:rPr>
        <w:t>contributions</w:t>
      </w:r>
      <w:proofErr w:type="gramEnd"/>
      <w:r w:rsidRPr="006D5BF7">
        <w:rPr>
          <w:rFonts w:ascii="Times New Roman" w:eastAsia="Times New Roman" w:hAnsi="Times New Roman" w:cs="Times New Roman"/>
          <w:sz w:val="24"/>
          <w:szCs w:val="24"/>
          <w:lang w:val="en-US" w:eastAsia="es-AR"/>
        </w:rPr>
        <w:t xml:space="preserve"> exceed the event cost). The maximum additional contribution agreement is for the number of months from the manufacture to the acceptance of the aircraft, at 2024 value without escalations. Calculate the maximum additional contributions for both events (from Jan/17 to Dec/2</w:t>
      </w:r>
      <w:r w:rsidR="006D5BF7">
        <w:rPr>
          <w:rFonts w:ascii="Times New Roman" w:eastAsia="Times New Roman" w:hAnsi="Times New Roman" w:cs="Times New Roman"/>
          <w:sz w:val="24"/>
          <w:szCs w:val="24"/>
          <w:lang w:val="en-US" w:eastAsia="es-AR"/>
        </w:rPr>
        <w:t>4</w:t>
      </w:r>
      <w:bookmarkStart w:id="0" w:name="_GoBack"/>
      <w:bookmarkEnd w:id="0"/>
      <w:r w:rsidRPr="006D5BF7">
        <w:rPr>
          <w:rFonts w:ascii="Times New Roman" w:eastAsia="Times New Roman" w:hAnsi="Times New Roman" w:cs="Times New Roman"/>
          <w:sz w:val="24"/>
          <w:szCs w:val="24"/>
          <w:lang w:val="en-US" w:eastAsia="es-AR"/>
        </w:rPr>
        <w:t xml:space="preserve"> inclusive).</w:t>
      </w:r>
    </w:p>
    <w:p w:rsidR="00B37F9B" w:rsidRPr="006D5BF7" w:rsidRDefault="00B37F9B" w:rsidP="00B37F9B">
      <w:pPr>
        <w:spacing w:before="100" w:beforeAutospacing="1" w:after="100" w:afterAutospacing="1" w:line="240" w:lineRule="auto"/>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c) The event costs are as follows:</w:t>
      </w:r>
    </w:p>
    <w:p w:rsidR="00B37F9B" w:rsidRPr="00B37F9B" w:rsidRDefault="00B37F9B" w:rsidP="00B37F9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AR"/>
        </w:rPr>
      </w:pPr>
      <w:r w:rsidRPr="00B37F9B">
        <w:rPr>
          <w:rFonts w:ascii="Times New Roman" w:eastAsia="Times New Roman" w:hAnsi="Times New Roman" w:cs="Times New Roman"/>
          <w:sz w:val="24"/>
          <w:szCs w:val="24"/>
          <w:lang w:eastAsia="es-AR"/>
        </w:rPr>
        <w:t xml:space="preserve">8-year </w:t>
      </w:r>
      <w:proofErr w:type="spellStart"/>
      <w:r w:rsidRPr="00B37F9B">
        <w:rPr>
          <w:rFonts w:ascii="Times New Roman" w:eastAsia="Times New Roman" w:hAnsi="Times New Roman" w:cs="Times New Roman"/>
          <w:sz w:val="24"/>
          <w:szCs w:val="24"/>
          <w:lang w:eastAsia="es-AR"/>
        </w:rPr>
        <w:t>Structural</w:t>
      </w:r>
      <w:proofErr w:type="spellEnd"/>
      <w:r w:rsidRPr="00B37F9B">
        <w:rPr>
          <w:rFonts w:ascii="Times New Roman" w:eastAsia="Times New Roman" w:hAnsi="Times New Roman" w:cs="Times New Roman"/>
          <w:sz w:val="24"/>
          <w:szCs w:val="24"/>
          <w:lang w:eastAsia="es-AR"/>
        </w:rPr>
        <w:t xml:space="preserve"> </w:t>
      </w:r>
      <w:proofErr w:type="spellStart"/>
      <w:r w:rsidRPr="00B37F9B">
        <w:rPr>
          <w:rFonts w:ascii="Times New Roman" w:eastAsia="Times New Roman" w:hAnsi="Times New Roman" w:cs="Times New Roman"/>
          <w:sz w:val="24"/>
          <w:szCs w:val="24"/>
          <w:lang w:eastAsia="es-AR"/>
        </w:rPr>
        <w:t>Fuselage</w:t>
      </w:r>
      <w:proofErr w:type="spellEnd"/>
      <w:r w:rsidRPr="00B37F9B">
        <w:rPr>
          <w:rFonts w:ascii="Times New Roman" w:eastAsia="Times New Roman" w:hAnsi="Times New Roman" w:cs="Times New Roman"/>
          <w:sz w:val="24"/>
          <w:szCs w:val="24"/>
          <w:lang w:eastAsia="es-AR"/>
        </w:rPr>
        <w:t xml:space="preserve"> </w:t>
      </w:r>
      <w:proofErr w:type="spellStart"/>
      <w:r w:rsidRPr="00B37F9B">
        <w:rPr>
          <w:rFonts w:ascii="Times New Roman" w:eastAsia="Times New Roman" w:hAnsi="Times New Roman" w:cs="Times New Roman"/>
          <w:sz w:val="24"/>
          <w:szCs w:val="24"/>
          <w:lang w:eastAsia="es-AR"/>
        </w:rPr>
        <w:t>Inspection</w:t>
      </w:r>
      <w:proofErr w:type="spellEnd"/>
      <w:r w:rsidRPr="00B37F9B">
        <w:rPr>
          <w:rFonts w:ascii="Times New Roman" w:eastAsia="Times New Roman" w:hAnsi="Times New Roman" w:cs="Times New Roman"/>
          <w:sz w:val="24"/>
          <w:szCs w:val="24"/>
          <w:lang w:eastAsia="es-AR"/>
        </w:rPr>
        <w:t>: $500,000</w:t>
      </w:r>
    </w:p>
    <w:p w:rsidR="00B37F9B" w:rsidRPr="00B37F9B" w:rsidRDefault="00B37F9B" w:rsidP="00B37F9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AR"/>
        </w:rPr>
      </w:pPr>
      <w:proofErr w:type="spellStart"/>
      <w:r w:rsidRPr="00B37F9B">
        <w:rPr>
          <w:rFonts w:ascii="Times New Roman" w:eastAsia="Times New Roman" w:hAnsi="Times New Roman" w:cs="Times New Roman"/>
          <w:sz w:val="24"/>
          <w:szCs w:val="24"/>
          <w:lang w:eastAsia="es-AR"/>
        </w:rPr>
        <w:t>Landing</w:t>
      </w:r>
      <w:proofErr w:type="spellEnd"/>
      <w:r w:rsidRPr="00B37F9B">
        <w:rPr>
          <w:rFonts w:ascii="Times New Roman" w:eastAsia="Times New Roman" w:hAnsi="Times New Roman" w:cs="Times New Roman"/>
          <w:sz w:val="24"/>
          <w:szCs w:val="24"/>
          <w:lang w:eastAsia="es-AR"/>
        </w:rPr>
        <w:t xml:space="preserve"> </w:t>
      </w:r>
      <w:proofErr w:type="spellStart"/>
      <w:r w:rsidRPr="00B37F9B">
        <w:rPr>
          <w:rFonts w:ascii="Times New Roman" w:eastAsia="Times New Roman" w:hAnsi="Times New Roman" w:cs="Times New Roman"/>
          <w:sz w:val="24"/>
          <w:szCs w:val="24"/>
          <w:lang w:eastAsia="es-AR"/>
        </w:rPr>
        <w:t>Gear</w:t>
      </w:r>
      <w:proofErr w:type="spellEnd"/>
      <w:r w:rsidRPr="00B37F9B">
        <w:rPr>
          <w:rFonts w:ascii="Times New Roman" w:eastAsia="Times New Roman" w:hAnsi="Times New Roman" w:cs="Times New Roman"/>
          <w:sz w:val="24"/>
          <w:szCs w:val="24"/>
          <w:lang w:eastAsia="es-AR"/>
        </w:rPr>
        <w:t xml:space="preserve"> </w:t>
      </w:r>
      <w:proofErr w:type="spellStart"/>
      <w:r w:rsidRPr="00B37F9B">
        <w:rPr>
          <w:rFonts w:ascii="Times New Roman" w:eastAsia="Times New Roman" w:hAnsi="Times New Roman" w:cs="Times New Roman"/>
          <w:sz w:val="24"/>
          <w:szCs w:val="24"/>
          <w:lang w:eastAsia="es-AR"/>
        </w:rPr>
        <w:t>Overhaul</w:t>
      </w:r>
      <w:proofErr w:type="spellEnd"/>
      <w:r w:rsidRPr="00B37F9B">
        <w:rPr>
          <w:rFonts w:ascii="Times New Roman" w:eastAsia="Times New Roman" w:hAnsi="Times New Roman" w:cs="Times New Roman"/>
          <w:sz w:val="24"/>
          <w:szCs w:val="24"/>
          <w:lang w:eastAsia="es-AR"/>
        </w:rPr>
        <w:t>: $200,000</w:t>
      </w:r>
    </w:p>
    <w:p w:rsidR="00B37F9B" w:rsidRPr="006D5BF7" w:rsidRDefault="00B37F9B" w:rsidP="00B37F9B">
      <w:p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Assuming the costs are 100% recoverable from maintenance reserves, calculate the maintenance reserve recoveries and additional contributions from the Lessor if applicable.</w:t>
      </w:r>
    </w:p>
    <w:p w:rsidR="00B37F9B" w:rsidRPr="006D5BF7" w:rsidRDefault="00B37F9B" w:rsidP="00B37F9B">
      <w:p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Remember: (Reserve Recovery = MIN (Event cost, (Accumulated RM + Additional Contribution)) RTA Total Recovery</w:t>
      </w:r>
    </w:p>
    <w:p w:rsidR="00B37F9B" w:rsidRPr="006D5BF7" w:rsidRDefault="00B37F9B" w:rsidP="00B37F9B">
      <w:p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d) The AIRBUS A330 MSN 9999 aircraft is in the delivery process from the Lessor to an operator. You are part of the Aircraft Transition Team and are in charge of the delivery and incorporation process into the fleet. Using the "MSN 9999 - Delivery and Return Conditions" and "LV-UTN Marketing Specs" files as a reference, resolve the following situations:</w:t>
      </w:r>
    </w:p>
    <w:p w:rsidR="00B37F9B" w:rsidRPr="006D5BF7" w:rsidRDefault="00B37F9B" w:rsidP="00B37F9B">
      <w:pPr>
        <w:spacing w:before="100" w:beforeAutospacing="1" w:after="100" w:afterAutospacing="1" w:line="240" w:lineRule="auto"/>
        <w:jc w:val="both"/>
        <w:rPr>
          <w:rFonts w:ascii="Times New Roman" w:eastAsia="Times New Roman" w:hAnsi="Times New Roman" w:cs="Times New Roman"/>
          <w:sz w:val="24"/>
          <w:szCs w:val="24"/>
          <w:lang w:val="en-US" w:eastAsia="es-AR"/>
        </w:rPr>
      </w:pPr>
      <w:proofErr w:type="gramStart"/>
      <w:r w:rsidRPr="006D5BF7">
        <w:rPr>
          <w:rFonts w:ascii="Times New Roman" w:eastAsia="Times New Roman" w:hAnsi="Times New Roman" w:cs="Times New Roman"/>
          <w:sz w:val="24"/>
          <w:szCs w:val="24"/>
          <w:lang w:val="en-US" w:eastAsia="es-AR"/>
        </w:rPr>
        <w:lastRenderedPageBreak/>
        <w:t>d.1</w:t>
      </w:r>
      <w:proofErr w:type="gramEnd"/>
      <w:r w:rsidRPr="006D5BF7">
        <w:rPr>
          <w:rFonts w:ascii="Times New Roman" w:eastAsia="Times New Roman" w:hAnsi="Times New Roman" w:cs="Times New Roman"/>
          <w:sz w:val="24"/>
          <w:szCs w:val="24"/>
          <w:lang w:val="en-US" w:eastAsia="es-AR"/>
        </w:rPr>
        <w:t>. Evaluate and compare the Delivery and Return conditions. Identify the main differences and analyze in which cases a condition could be unfavorable for you as the operator.</w:t>
      </w:r>
    </w:p>
    <w:p w:rsidR="00B37F9B" w:rsidRPr="006D5BF7" w:rsidRDefault="00B37F9B" w:rsidP="00B37F9B">
      <w:pPr>
        <w:spacing w:before="100" w:beforeAutospacing="1" w:after="100" w:afterAutospacing="1" w:line="240" w:lineRule="auto"/>
        <w:jc w:val="both"/>
        <w:rPr>
          <w:rFonts w:ascii="Times New Roman" w:eastAsia="Times New Roman" w:hAnsi="Times New Roman" w:cs="Times New Roman"/>
          <w:sz w:val="24"/>
          <w:szCs w:val="24"/>
          <w:lang w:val="en-US" w:eastAsia="es-AR"/>
        </w:rPr>
      </w:pPr>
      <w:proofErr w:type="gramStart"/>
      <w:r w:rsidRPr="006D5BF7">
        <w:rPr>
          <w:rFonts w:ascii="Times New Roman" w:eastAsia="Times New Roman" w:hAnsi="Times New Roman" w:cs="Times New Roman"/>
          <w:sz w:val="24"/>
          <w:szCs w:val="24"/>
          <w:lang w:val="en-US" w:eastAsia="es-AR"/>
        </w:rPr>
        <w:t>d.2</w:t>
      </w:r>
      <w:proofErr w:type="gramEnd"/>
      <w:r w:rsidRPr="006D5BF7">
        <w:rPr>
          <w:rFonts w:ascii="Times New Roman" w:eastAsia="Times New Roman" w:hAnsi="Times New Roman" w:cs="Times New Roman"/>
          <w:sz w:val="24"/>
          <w:szCs w:val="24"/>
          <w:lang w:val="en-US" w:eastAsia="es-AR"/>
        </w:rPr>
        <w:t>. In the Delivery conditions, certain minimum remaining life conditions are established for various components (Components; Engines; Landing Gears, Wheels and Brakes, and APU). The daily utilization in your fleet for the A330 is 10.5 Flight Hours. Analyze these conditions and identify which could be the most restrictive condition for operation once the aircraft has been incorporated.</w:t>
      </w:r>
    </w:p>
    <w:p w:rsidR="00B37F9B" w:rsidRPr="006D5BF7" w:rsidRDefault="00B37F9B" w:rsidP="00B37F9B">
      <w:pPr>
        <w:spacing w:before="100" w:beforeAutospacing="1" w:after="100" w:afterAutospacing="1" w:line="240" w:lineRule="auto"/>
        <w:jc w:val="both"/>
        <w:rPr>
          <w:rFonts w:ascii="Times New Roman" w:eastAsia="Times New Roman" w:hAnsi="Times New Roman" w:cs="Times New Roman"/>
          <w:sz w:val="24"/>
          <w:szCs w:val="24"/>
          <w:lang w:val="en-US" w:eastAsia="es-AR"/>
        </w:rPr>
      </w:pPr>
      <w:proofErr w:type="gramStart"/>
      <w:r w:rsidRPr="006D5BF7">
        <w:rPr>
          <w:rFonts w:ascii="Times New Roman" w:eastAsia="Times New Roman" w:hAnsi="Times New Roman" w:cs="Times New Roman"/>
          <w:sz w:val="24"/>
          <w:szCs w:val="24"/>
          <w:lang w:val="en-US" w:eastAsia="es-AR"/>
        </w:rPr>
        <w:t>d.3</w:t>
      </w:r>
      <w:proofErr w:type="gramEnd"/>
      <w:r w:rsidRPr="006D5BF7">
        <w:rPr>
          <w:rFonts w:ascii="Times New Roman" w:eastAsia="Times New Roman" w:hAnsi="Times New Roman" w:cs="Times New Roman"/>
          <w:sz w:val="24"/>
          <w:szCs w:val="24"/>
          <w:lang w:val="en-US" w:eastAsia="es-AR"/>
        </w:rPr>
        <w:t>. Identify the flammability conditions under which the aircraft will be delivered. Based on this, identify the regulatory requirement of the RAAC that applies in this case to verify compliance with this condition.</w:t>
      </w:r>
    </w:p>
    <w:p w:rsidR="00B37F9B" w:rsidRPr="006D5BF7" w:rsidRDefault="00B37F9B" w:rsidP="00B37F9B">
      <w:pPr>
        <w:spacing w:before="100" w:beforeAutospacing="1" w:after="100" w:afterAutospacing="1" w:line="240" w:lineRule="auto"/>
        <w:jc w:val="both"/>
        <w:rPr>
          <w:rFonts w:ascii="Times New Roman" w:eastAsia="Times New Roman" w:hAnsi="Times New Roman" w:cs="Times New Roman"/>
          <w:sz w:val="24"/>
          <w:szCs w:val="24"/>
          <w:lang w:val="en-US" w:eastAsia="es-AR"/>
        </w:rPr>
      </w:pPr>
      <w:proofErr w:type="gramStart"/>
      <w:r w:rsidRPr="006D5BF7">
        <w:rPr>
          <w:rFonts w:ascii="Times New Roman" w:eastAsia="Times New Roman" w:hAnsi="Times New Roman" w:cs="Times New Roman"/>
          <w:sz w:val="24"/>
          <w:szCs w:val="24"/>
          <w:lang w:val="en-US" w:eastAsia="es-AR"/>
        </w:rPr>
        <w:t>d.4</w:t>
      </w:r>
      <w:proofErr w:type="gramEnd"/>
      <w:r w:rsidRPr="006D5BF7">
        <w:rPr>
          <w:rFonts w:ascii="Times New Roman" w:eastAsia="Times New Roman" w:hAnsi="Times New Roman" w:cs="Times New Roman"/>
          <w:sz w:val="24"/>
          <w:szCs w:val="24"/>
          <w:lang w:val="en-US" w:eastAsia="es-AR"/>
        </w:rPr>
        <w:t>. Once the aircraft has been imported, you will need to manage the Conformity Inspection process for the issuance of the Original Standard Airworthiness Certificate. The RAAC issued by the ANAC indicates the requirements that must be met for an aircraft to be eligible for the issuance of this certificate. Identify, list, and briefly describe the requirements that apply to the aircraft in question according to its condition and category. Also, analyze these requirements and describe in each case how the agreed Delivery conditions ensure compliance. (Guide: Are the requirements directly enforceable to the Lessor? Are the conditions derived from the agreed conditions? Are they processes that consider the delivery conditions but require broader management by the operator?)</w:t>
      </w:r>
    </w:p>
    <w:p w:rsidR="00B37F9B" w:rsidRPr="006D5BF7" w:rsidRDefault="00B37F9B" w:rsidP="00B37F9B">
      <w:pPr>
        <w:spacing w:before="100" w:beforeAutospacing="1" w:after="100" w:afterAutospacing="1" w:line="240" w:lineRule="auto"/>
        <w:jc w:val="both"/>
        <w:rPr>
          <w:rFonts w:ascii="Times New Roman" w:eastAsia="Times New Roman" w:hAnsi="Times New Roman" w:cs="Times New Roman"/>
          <w:sz w:val="24"/>
          <w:szCs w:val="24"/>
          <w:lang w:val="en-US" w:eastAsia="es-AR"/>
        </w:rPr>
      </w:pPr>
      <w:proofErr w:type="gramStart"/>
      <w:r w:rsidRPr="006D5BF7">
        <w:rPr>
          <w:rFonts w:ascii="Times New Roman" w:eastAsia="Times New Roman" w:hAnsi="Times New Roman" w:cs="Times New Roman"/>
          <w:sz w:val="24"/>
          <w:szCs w:val="24"/>
          <w:lang w:val="en-US" w:eastAsia="es-AR"/>
        </w:rPr>
        <w:t>d.5</w:t>
      </w:r>
      <w:proofErr w:type="gramEnd"/>
      <w:r w:rsidRPr="006D5BF7">
        <w:rPr>
          <w:rFonts w:ascii="Times New Roman" w:eastAsia="Times New Roman" w:hAnsi="Times New Roman" w:cs="Times New Roman"/>
          <w:sz w:val="24"/>
          <w:szCs w:val="24"/>
          <w:lang w:val="en-US" w:eastAsia="es-AR"/>
        </w:rPr>
        <w:t>. Compare the agreed delivery conditions of the aircraft against the current description data of the aircraft. Perform an analysis regarding the situation of the following components/topics and determine if the aircraft complies with the delivery conditions and/or if any action needs to be required from the Lessor to ensure compliance:</w:t>
      </w:r>
    </w:p>
    <w:p w:rsidR="00B37F9B" w:rsidRPr="006D5BF7" w:rsidRDefault="00B37F9B" w:rsidP="00B37F9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Airframe: Condition regarding major inspection/structural check, its remaining life, and next due date;</w:t>
      </w:r>
    </w:p>
    <w:p w:rsidR="00B37F9B" w:rsidRPr="006D5BF7" w:rsidRDefault="00B37F9B" w:rsidP="00B37F9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Engines: Performance Restoration and LLP status;</w:t>
      </w:r>
    </w:p>
    <w:p w:rsidR="00B37F9B" w:rsidRPr="006D5BF7" w:rsidRDefault="00B37F9B" w:rsidP="00B37F9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Landing Gear: Situation regarding its overhaul, remaining life, and due dates.</w:t>
      </w:r>
    </w:p>
    <w:p w:rsidR="00B37F9B" w:rsidRPr="00B37F9B" w:rsidRDefault="00B37F9B" w:rsidP="00B37F9B">
      <w:pPr>
        <w:spacing w:before="100" w:beforeAutospacing="1" w:after="100" w:afterAutospacing="1" w:line="240" w:lineRule="auto"/>
        <w:rPr>
          <w:rFonts w:ascii="Times New Roman" w:eastAsia="Times New Roman" w:hAnsi="Times New Roman" w:cs="Times New Roman"/>
          <w:sz w:val="24"/>
          <w:szCs w:val="24"/>
          <w:lang w:eastAsia="es-AR"/>
        </w:rPr>
      </w:pPr>
      <w:proofErr w:type="spellStart"/>
      <w:r w:rsidRPr="00B37F9B">
        <w:rPr>
          <w:rFonts w:ascii="Times New Roman" w:eastAsia="Times New Roman" w:hAnsi="Times New Roman" w:cs="Times New Roman"/>
          <w:b/>
          <w:bCs/>
          <w:sz w:val="24"/>
          <w:szCs w:val="24"/>
          <w:lang w:eastAsia="es-AR"/>
        </w:rPr>
        <w:t>Bibliography</w:t>
      </w:r>
      <w:proofErr w:type="spellEnd"/>
      <w:r w:rsidRPr="00B37F9B">
        <w:rPr>
          <w:rFonts w:ascii="Times New Roman" w:eastAsia="Times New Roman" w:hAnsi="Times New Roman" w:cs="Times New Roman"/>
          <w:b/>
          <w:bCs/>
          <w:sz w:val="24"/>
          <w:szCs w:val="24"/>
          <w:lang w:eastAsia="es-AR"/>
        </w:rPr>
        <w:t xml:space="preserve"> and </w:t>
      </w:r>
      <w:proofErr w:type="spellStart"/>
      <w:r w:rsidRPr="00B37F9B">
        <w:rPr>
          <w:rFonts w:ascii="Times New Roman" w:eastAsia="Times New Roman" w:hAnsi="Times New Roman" w:cs="Times New Roman"/>
          <w:b/>
          <w:bCs/>
          <w:sz w:val="24"/>
          <w:szCs w:val="24"/>
          <w:lang w:eastAsia="es-AR"/>
        </w:rPr>
        <w:t>Support</w:t>
      </w:r>
      <w:proofErr w:type="spellEnd"/>
      <w:r w:rsidRPr="00B37F9B">
        <w:rPr>
          <w:rFonts w:ascii="Times New Roman" w:eastAsia="Times New Roman" w:hAnsi="Times New Roman" w:cs="Times New Roman"/>
          <w:b/>
          <w:bCs/>
          <w:sz w:val="24"/>
          <w:szCs w:val="24"/>
          <w:lang w:eastAsia="es-AR"/>
        </w:rPr>
        <w:t xml:space="preserve"> </w:t>
      </w:r>
      <w:proofErr w:type="spellStart"/>
      <w:r w:rsidRPr="00B37F9B">
        <w:rPr>
          <w:rFonts w:ascii="Times New Roman" w:eastAsia="Times New Roman" w:hAnsi="Times New Roman" w:cs="Times New Roman"/>
          <w:b/>
          <w:bCs/>
          <w:sz w:val="24"/>
          <w:szCs w:val="24"/>
          <w:lang w:eastAsia="es-AR"/>
        </w:rPr>
        <w:t>Documentation</w:t>
      </w:r>
      <w:proofErr w:type="spellEnd"/>
    </w:p>
    <w:p w:rsidR="00B37F9B" w:rsidRPr="006D5BF7" w:rsidRDefault="00B37F9B" w:rsidP="00B37F9B">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MSN 9999 – Delivery and Return Conditions (PDF Support)</w:t>
      </w:r>
    </w:p>
    <w:p w:rsidR="00B37F9B" w:rsidRPr="006D5BF7" w:rsidRDefault="00B37F9B" w:rsidP="00B37F9B">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LV-UTN Marketing Specs (PDF Support)</w:t>
      </w:r>
    </w:p>
    <w:p w:rsidR="00B37F9B" w:rsidRPr="006D5BF7" w:rsidRDefault="00B37F9B" w:rsidP="00B37F9B">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s-AR"/>
        </w:rPr>
      </w:pPr>
      <w:r w:rsidRPr="006D5BF7">
        <w:rPr>
          <w:rFonts w:ascii="Times New Roman" w:eastAsia="Times New Roman" w:hAnsi="Times New Roman" w:cs="Times New Roman"/>
          <w:sz w:val="24"/>
          <w:szCs w:val="24"/>
          <w:lang w:val="en-US" w:eastAsia="es-AR"/>
        </w:rPr>
        <w:t>Argentine Civil Aviation Regulations (RAAC)</w:t>
      </w:r>
    </w:p>
    <w:p w:rsidR="00427E9B" w:rsidRPr="006D5BF7" w:rsidRDefault="00427E9B" w:rsidP="006D2A54">
      <w:pPr>
        <w:spacing w:after="0" w:line="240" w:lineRule="auto"/>
        <w:ind w:left="360"/>
        <w:jc w:val="both"/>
        <w:textAlignment w:val="baseline"/>
        <w:rPr>
          <w:rFonts w:ascii="Calibri" w:eastAsia="Times New Roman" w:hAnsi="Calibri" w:cs="Calibri"/>
          <w:color w:val="000000"/>
          <w:sz w:val="24"/>
          <w:szCs w:val="24"/>
          <w:lang w:val="en-US" w:eastAsia="es-AR"/>
        </w:rPr>
      </w:pPr>
    </w:p>
    <w:sectPr w:rsidR="00427E9B" w:rsidRPr="006D5BF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98" w:rsidRDefault="00F54B98" w:rsidP="00C2277E">
      <w:pPr>
        <w:spacing w:after="0" w:line="240" w:lineRule="auto"/>
      </w:pPr>
      <w:r>
        <w:separator/>
      </w:r>
    </w:p>
  </w:endnote>
  <w:endnote w:type="continuationSeparator" w:id="0">
    <w:p w:rsidR="00F54B98" w:rsidRDefault="00F54B98" w:rsidP="00C2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211BA7" w:rsidTr="00211BA7">
      <w:tc>
        <w:tcPr>
          <w:tcW w:w="2831" w:type="dxa"/>
        </w:tcPr>
        <w:p w:rsidR="00211BA7" w:rsidRDefault="00211BA7">
          <w:pPr>
            <w:pStyle w:val="Piedepgina"/>
          </w:pPr>
        </w:p>
      </w:tc>
      <w:tc>
        <w:tcPr>
          <w:tcW w:w="2831" w:type="dxa"/>
        </w:tcPr>
        <w:p w:rsidR="00211BA7" w:rsidRDefault="00211BA7">
          <w:pPr>
            <w:pStyle w:val="Piedepgina"/>
          </w:pPr>
        </w:p>
      </w:tc>
      <w:tc>
        <w:tcPr>
          <w:tcW w:w="2832" w:type="dxa"/>
        </w:tcPr>
        <w:p w:rsidR="00211BA7" w:rsidRDefault="00B37F9B" w:rsidP="00646BBF">
          <w:pPr>
            <w:pStyle w:val="Piedepgina"/>
            <w:jc w:val="right"/>
          </w:pPr>
          <w:r>
            <w:rPr>
              <w:lang w:val="es-ES"/>
            </w:rPr>
            <w:t>Page</w:t>
          </w:r>
          <w:r w:rsidR="00211BA7">
            <w:rPr>
              <w:lang w:val="es-ES"/>
            </w:rPr>
            <w:t xml:space="preserve"> </w:t>
          </w:r>
          <w:r w:rsidR="00211BA7">
            <w:rPr>
              <w:b/>
              <w:bCs/>
            </w:rPr>
            <w:fldChar w:fldCharType="begin"/>
          </w:r>
          <w:r w:rsidR="00211BA7">
            <w:rPr>
              <w:b/>
              <w:bCs/>
            </w:rPr>
            <w:instrText>PAGE  \* Arabic  \* MERGEFORMAT</w:instrText>
          </w:r>
          <w:r w:rsidR="00211BA7">
            <w:rPr>
              <w:b/>
              <w:bCs/>
            </w:rPr>
            <w:fldChar w:fldCharType="separate"/>
          </w:r>
          <w:r w:rsidR="006D5BF7" w:rsidRPr="006D5BF7">
            <w:rPr>
              <w:b/>
              <w:bCs/>
              <w:noProof/>
              <w:lang w:val="es-ES"/>
            </w:rPr>
            <w:t>2</w:t>
          </w:r>
          <w:r w:rsidR="00211BA7">
            <w:rPr>
              <w:b/>
              <w:bCs/>
            </w:rPr>
            <w:fldChar w:fldCharType="end"/>
          </w:r>
          <w:r>
            <w:rPr>
              <w:lang w:val="es-ES"/>
            </w:rPr>
            <w:t xml:space="preserve"> of</w:t>
          </w:r>
          <w:r w:rsidR="00211BA7">
            <w:rPr>
              <w:lang w:val="es-ES"/>
            </w:rPr>
            <w:t xml:space="preserve"> </w:t>
          </w:r>
          <w:r w:rsidR="00211BA7">
            <w:rPr>
              <w:b/>
              <w:bCs/>
            </w:rPr>
            <w:fldChar w:fldCharType="begin"/>
          </w:r>
          <w:r w:rsidR="00211BA7">
            <w:rPr>
              <w:b/>
              <w:bCs/>
            </w:rPr>
            <w:instrText>NUMPAGES  \* Arabic  \* MERGEFORMAT</w:instrText>
          </w:r>
          <w:r w:rsidR="00211BA7">
            <w:rPr>
              <w:b/>
              <w:bCs/>
            </w:rPr>
            <w:fldChar w:fldCharType="separate"/>
          </w:r>
          <w:r w:rsidR="006D5BF7" w:rsidRPr="006D5BF7">
            <w:rPr>
              <w:b/>
              <w:bCs/>
              <w:noProof/>
              <w:lang w:val="es-ES"/>
            </w:rPr>
            <w:t>2</w:t>
          </w:r>
          <w:r w:rsidR="00211BA7">
            <w:rPr>
              <w:b/>
              <w:bCs/>
            </w:rPr>
            <w:fldChar w:fldCharType="end"/>
          </w:r>
        </w:p>
      </w:tc>
    </w:tr>
  </w:tbl>
  <w:p w:rsidR="00211BA7" w:rsidRDefault="00211B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98" w:rsidRDefault="00F54B98" w:rsidP="00C2277E">
      <w:pPr>
        <w:spacing w:after="0" w:line="240" w:lineRule="auto"/>
      </w:pPr>
      <w:r>
        <w:separator/>
      </w:r>
    </w:p>
  </w:footnote>
  <w:footnote w:type="continuationSeparator" w:id="0">
    <w:p w:rsidR="00F54B98" w:rsidRDefault="00F54B98" w:rsidP="00C22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0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811"/>
      <w:gridCol w:w="1701"/>
    </w:tblGrid>
    <w:tr w:rsidR="00C2277E" w:rsidTr="00C2277E">
      <w:trPr>
        <w:trHeight w:val="699"/>
      </w:trPr>
      <w:tc>
        <w:tcPr>
          <w:tcW w:w="1555" w:type="dxa"/>
        </w:tcPr>
        <w:p w:rsidR="00C2277E" w:rsidRDefault="00C2277E">
          <w:pPr>
            <w:pStyle w:val="Encabezado"/>
          </w:pPr>
        </w:p>
      </w:tc>
      <w:tc>
        <w:tcPr>
          <w:tcW w:w="5811" w:type="dxa"/>
        </w:tcPr>
        <w:p w:rsidR="00C2277E" w:rsidRPr="00C2277E" w:rsidRDefault="00B37F9B" w:rsidP="00C2277E">
          <w:pPr>
            <w:pStyle w:val="Encabezado"/>
            <w:jc w:val="center"/>
            <w:rPr>
              <w:b/>
              <w:sz w:val="24"/>
            </w:rPr>
          </w:pPr>
          <w:proofErr w:type="spellStart"/>
          <w:r>
            <w:rPr>
              <w:b/>
              <w:sz w:val="24"/>
            </w:rPr>
            <w:t>Aircrafts</w:t>
          </w:r>
          <w:proofErr w:type="spellEnd"/>
          <w:r>
            <w:rPr>
              <w:b/>
              <w:sz w:val="24"/>
            </w:rPr>
            <w:t xml:space="preserve"> </w:t>
          </w:r>
          <w:proofErr w:type="spellStart"/>
          <w:r>
            <w:rPr>
              <w:b/>
              <w:sz w:val="24"/>
            </w:rPr>
            <w:t>transition</w:t>
          </w:r>
          <w:proofErr w:type="spellEnd"/>
        </w:p>
        <w:p w:rsidR="00C2277E" w:rsidRDefault="00B37F9B" w:rsidP="00C2277E">
          <w:pPr>
            <w:pStyle w:val="Encabezado"/>
            <w:jc w:val="center"/>
          </w:pPr>
          <w:proofErr w:type="spellStart"/>
          <w:r>
            <w:rPr>
              <w:b/>
              <w:sz w:val="24"/>
            </w:rPr>
            <w:t>Practical</w:t>
          </w:r>
          <w:proofErr w:type="spellEnd"/>
          <w:r>
            <w:rPr>
              <w:b/>
              <w:sz w:val="24"/>
            </w:rPr>
            <w:t xml:space="preserve"> </w:t>
          </w:r>
          <w:proofErr w:type="spellStart"/>
          <w:r>
            <w:rPr>
              <w:b/>
              <w:sz w:val="24"/>
            </w:rPr>
            <w:t>work</w:t>
          </w:r>
          <w:proofErr w:type="spellEnd"/>
          <w:r>
            <w:rPr>
              <w:b/>
              <w:sz w:val="24"/>
            </w:rPr>
            <w:t>.</w:t>
          </w:r>
        </w:p>
      </w:tc>
      <w:tc>
        <w:tcPr>
          <w:tcW w:w="1701" w:type="dxa"/>
        </w:tcPr>
        <w:p w:rsidR="00C2277E" w:rsidRDefault="00C2277E">
          <w:pPr>
            <w:pStyle w:val="Encabezado"/>
          </w:pPr>
        </w:p>
      </w:tc>
    </w:tr>
  </w:tbl>
  <w:p w:rsidR="00C2277E" w:rsidRDefault="00C227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5AC"/>
    <w:multiLevelType w:val="multilevel"/>
    <w:tmpl w:val="33046C8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4232FCE"/>
    <w:multiLevelType w:val="multilevel"/>
    <w:tmpl w:val="6C3C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494BFD"/>
    <w:multiLevelType w:val="multilevel"/>
    <w:tmpl w:val="22AEBB5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F4302AC"/>
    <w:multiLevelType w:val="hybridMultilevel"/>
    <w:tmpl w:val="7CF6620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nsid w:val="51403E80"/>
    <w:multiLevelType w:val="multilevel"/>
    <w:tmpl w:val="0D7ED8EC"/>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C7154C7"/>
    <w:multiLevelType w:val="multilevel"/>
    <w:tmpl w:val="5DFE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DA56FE"/>
    <w:multiLevelType w:val="multilevel"/>
    <w:tmpl w:val="3D9C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252"/>
    <w:rsid w:val="00021E65"/>
    <w:rsid w:val="000A5E8D"/>
    <w:rsid w:val="000F2F68"/>
    <w:rsid w:val="001A4455"/>
    <w:rsid w:val="00211BA7"/>
    <w:rsid w:val="00217C92"/>
    <w:rsid w:val="002A19CE"/>
    <w:rsid w:val="002C59BD"/>
    <w:rsid w:val="00427E9B"/>
    <w:rsid w:val="0058174E"/>
    <w:rsid w:val="00646BBF"/>
    <w:rsid w:val="00654743"/>
    <w:rsid w:val="006D2A54"/>
    <w:rsid w:val="006D5BF7"/>
    <w:rsid w:val="007545F6"/>
    <w:rsid w:val="0090356F"/>
    <w:rsid w:val="0094321E"/>
    <w:rsid w:val="00A17D6D"/>
    <w:rsid w:val="00AB09C7"/>
    <w:rsid w:val="00AD52F3"/>
    <w:rsid w:val="00AF2622"/>
    <w:rsid w:val="00B37F9B"/>
    <w:rsid w:val="00BE7252"/>
    <w:rsid w:val="00C14DBA"/>
    <w:rsid w:val="00C2277E"/>
    <w:rsid w:val="00C85D3A"/>
    <w:rsid w:val="00E45641"/>
    <w:rsid w:val="00F54B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227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xcontentpasted0">
    <w:name w:val="x_contentpasted0"/>
    <w:basedOn w:val="Fuentedeprrafopredeter"/>
    <w:rsid w:val="00BE7252"/>
  </w:style>
  <w:style w:type="character" w:customStyle="1" w:styleId="xcontentpasted1">
    <w:name w:val="x_contentpasted1"/>
    <w:basedOn w:val="Fuentedeprrafopredeter"/>
    <w:rsid w:val="00BE7252"/>
  </w:style>
  <w:style w:type="character" w:customStyle="1" w:styleId="Ttulo1Car">
    <w:name w:val="Título 1 Car"/>
    <w:basedOn w:val="Fuentedeprrafopredeter"/>
    <w:link w:val="Ttulo1"/>
    <w:uiPriority w:val="9"/>
    <w:rsid w:val="00C2277E"/>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C227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77E"/>
  </w:style>
  <w:style w:type="paragraph" w:styleId="Piedepgina">
    <w:name w:val="footer"/>
    <w:basedOn w:val="Normal"/>
    <w:link w:val="PiedepginaCar"/>
    <w:uiPriority w:val="99"/>
    <w:unhideWhenUsed/>
    <w:rsid w:val="00C227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77E"/>
  </w:style>
  <w:style w:type="table" w:styleId="Tablaconcuadrcula">
    <w:name w:val="Table Grid"/>
    <w:basedOn w:val="Tablanormal"/>
    <w:uiPriority w:val="39"/>
    <w:rsid w:val="00C22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2277E"/>
    <w:pPr>
      <w:ind w:left="720"/>
      <w:contextualSpacing/>
    </w:pPr>
  </w:style>
  <w:style w:type="paragraph" w:styleId="NormalWeb">
    <w:name w:val="Normal (Web)"/>
    <w:basedOn w:val="Normal"/>
    <w:uiPriority w:val="99"/>
    <w:semiHidden/>
    <w:unhideWhenUsed/>
    <w:rsid w:val="00B37F9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B37F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227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xcontentpasted0">
    <w:name w:val="x_contentpasted0"/>
    <w:basedOn w:val="Fuentedeprrafopredeter"/>
    <w:rsid w:val="00BE7252"/>
  </w:style>
  <w:style w:type="character" w:customStyle="1" w:styleId="xcontentpasted1">
    <w:name w:val="x_contentpasted1"/>
    <w:basedOn w:val="Fuentedeprrafopredeter"/>
    <w:rsid w:val="00BE7252"/>
  </w:style>
  <w:style w:type="character" w:customStyle="1" w:styleId="Ttulo1Car">
    <w:name w:val="Título 1 Car"/>
    <w:basedOn w:val="Fuentedeprrafopredeter"/>
    <w:link w:val="Ttulo1"/>
    <w:uiPriority w:val="9"/>
    <w:rsid w:val="00C2277E"/>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C227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77E"/>
  </w:style>
  <w:style w:type="paragraph" w:styleId="Piedepgina">
    <w:name w:val="footer"/>
    <w:basedOn w:val="Normal"/>
    <w:link w:val="PiedepginaCar"/>
    <w:uiPriority w:val="99"/>
    <w:unhideWhenUsed/>
    <w:rsid w:val="00C227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77E"/>
  </w:style>
  <w:style w:type="table" w:styleId="Tablaconcuadrcula">
    <w:name w:val="Table Grid"/>
    <w:basedOn w:val="Tablanormal"/>
    <w:uiPriority w:val="39"/>
    <w:rsid w:val="00C22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2277E"/>
    <w:pPr>
      <w:ind w:left="720"/>
      <w:contextualSpacing/>
    </w:pPr>
  </w:style>
  <w:style w:type="paragraph" w:styleId="NormalWeb">
    <w:name w:val="Normal (Web)"/>
    <w:basedOn w:val="Normal"/>
    <w:uiPriority w:val="99"/>
    <w:semiHidden/>
    <w:unhideWhenUsed/>
    <w:rsid w:val="00B37F9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B37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13716">
      <w:bodyDiv w:val="1"/>
      <w:marLeft w:val="0"/>
      <w:marRight w:val="0"/>
      <w:marTop w:val="0"/>
      <w:marBottom w:val="0"/>
      <w:divBdr>
        <w:top w:val="none" w:sz="0" w:space="0" w:color="auto"/>
        <w:left w:val="none" w:sz="0" w:space="0" w:color="auto"/>
        <w:bottom w:val="none" w:sz="0" w:space="0" w:color="auto"/>
        <w:right w:val="none" w:sz="0" w:space="0" w:color="auto"/>
      </w:divBdr>
    </w:div>
    <w:div w:id="1927883788">
      <w:bodyDiv w:val="1"/>
      <w:marLeft w:val="0"/>
      <w:marRight w:val="0"/>
      <w:marTop w:val="0"/>
      <w:marBottom w:val="0"/>
      <w:divBdr>
        <w:top w:val="none" w:sz="0" w:space="0" w:color="auto"/>
        <w:left w:val="none" w:sz="0" w:space="0" w:color="auto"/>
        <w:bottom w:val="none" w:sz="0" w:space="0" w:color="auto"/>
        <w:right w:val="none" w:sz="0" w:space="0" w:color="auto"/>
      </w:divBdr>
      <w:divsChild>
        <w:div w:id="1125658702">
          <w:marLeft w:val="0"/>
          <w:marRight w:val="0"/>
          <w:marTop w:val="0"/>
          <w:marBottom w:val="0"/>
          <w:divBdr>
            <w:top w:val="none" w:sz="0" w:space="0" w:color="auto"/>
            <w:left w:val="none" w:sz="0" w:space="0" w:color="auto"/>
            <w:bottom w:val="none" w:sz="0" w:space="0" w:color="auto"/>
            <w:right w:val="none" w:sz="0" w:space="0" w:color="auto"/>
          </w:divBdr>
        </w:div>
        <w:div w:id="680935143">
          <w:marLeft w:val="0"/>
          <w:marRight w:val="0"/>
          <w:marTop w:val="0"/>
          <w:marBottom w:val="0"/>
          <w:divBdr>
            <w:top w:val="none" w:sz="0" w:space="0" w:color="auto"/>
            <w:left w:val="none" w:sz="0" w:space="0" w:color="auto"/>
            <w:bottom w:val="none" w:sz="0" w:space="0" w:color="auto"/>
            <w:right w:val="none" w:sz="0" w:space="0" w:color="auto"/>
          </w:divBdr>
        </w:div>
        <w:div w:id="1347559002">
          <w:marLeft w:val="0"/>
          <w:marRight w:val="0"/>
          <w:marTop w:val="0"/>
          <w:marBottom w:val="0"/>
          <w:divBdr>
            <w:top w:val="none" w:sz="0" w:space="0" w:color="auto"/>
            <w:left w:val="none" w:sz="0" w:space="0" w:color="auto"/>
            <w:bottom w:val="none" w:sz="0" w:space="0" w:color="auto"/>
            <w:right w:val="none" w:sz="0" w:space="0" w:color="auto"/>
          </w:divBdr>
        </w:div>
        <w:div w:id="1948082236">
          <w:marLeft w:val="0"/>
          <w:marRight w:val="0"/>
          <w:marTop w:val="0"/>
          <w:marBottom w:val="0"/>
          <w:divBdr>
            <w:top w:val="none" w:sz="0" w:space="0" w:color="auto"/>
            <w:left w:val="none" w:sz="0" w:space="0" w:color="auto"/>
            <w:bottom w:val="none" w:sz="0" w:space="0" w:color="auto"/>
            <w:right w:val="none" w:sz="0" w:space="0" w:color="auto"/>
          </w:divBdr>
        </w:div>
        <w:div w:id="56174647">
          <w:marLeft w:val="0"/>
          <w:marRight w:val="0"/>
          <w:marTop w:val="0"/>
          <w:marBottom w:val="0"/>
          <w:divBdr>
            <w:top w:val="none" w:sz="0" w:space="0" w:color="auto"/>
            <w:left w:val="none" w:sz="0" w:space="0" w:color="auto"/>
            <w:bottom w:val="none" w:sz="0" w:space="0" w:color="auto"/>
            <w:right w:val="none" w:sz="0" w:space="0" w:color="auto"/>
          </w:divBdr>
        </w:div>
        <w:div w:id="1599099376">
          <w:marLeft w:val="0"/>
          <w:marRight w:val="0"/>
          <w:marTop w:val="0"/>
          <w:marBottom w:val="0"/>
          <w:divBdr>
            <w:top w:val="none" w:sz="0" w:space="0" w:color="auto"/>
            <w:left w:val="none" w:sz="0" w:space="0" w:color="auto"/>
            <w:bottom w:val="none" w:sz="0" w:space="0" w:color="auto"/>
            <w:right w:val="none" w:sz="0" w:space="0" w:color="auto"/>
          </w:divBdr>
        </w:div>
        <w:div w:id="1130779413">
          <w:marLeft w:val="0"/>
          <w:marRight w:val="0"/>
          <w:marTop w:val="0"/>
          <w:marBottom w:val="0"/>
          <w:divBdr>
            <w:top w:val="none" w:sz="0" w:space="0" w:color="auto"/>
            <w:left w:val="none" w:sz="0" w:space="0" w:color="auto"/>
            <w:bottom w:val="none" w:sz="0" w:space="0" w:color="auto"/>
            <w:right w:val="none" w:sz="0" w:space="0" w:color="auto"/>
          </w:divBdr>
          <w:divsChild>
            <w:div w:id="363141110">
              <w:marLeft w:val="0"/>
              <w:marRight w:val="0"/>
              <w:marTop w:val="0"/>
              <w:marBottom w:val="0"/>
              <w:divBdr>
                <w:top w:val="none" w:sz="0" w:space="0" w:color="auto"/>
                <w:left w:val="none" w:sz="0" w:space="0" w:color="auto"/>
                <w:bottom w:val="none" w:sz="0" w:space="0" w:color="auto"/>
                <w:right w:val="none" w:sz="0" w:space="0" w:color="auto"/>
              </w:divBdr>
            </w:div>
            <w:div w:id="1094126385">
              <w:marLeft w:val="0"/>
              <w:marRight w:val="0"/>
              <w:marTop w:val="0"/>
              <w:marBottom w:val="0"/>
              <w:divBdr>
                <w:top w:val="none" w:sz="0" w:space="0" w:color="auto"/>
                <w:left w:val="none" w:sz="0" w:space="0" w:color="auto"/>
                <w:bottom w:val="none" w:sz="0" w:space="0" w:color="auto"/>
                <w:right w:val="none" w:sz="0" w:space="0" w:color="auto"/>
              </w:divBdr>
            </w:div>
            <w:div w:id="1458988451">
              <w:marLeft w:val="0"/>
              <w:marRight w:val="0"/>
              <w:marTop w:val="0"/>
              <w:marBottom w:val="0"/>
              <w:divBdr>
                <w:top w:val="none" w:sz="0" w:space="0" w:color="auto"/>
                <w:left w:val="none" w:sz="0" w:space="0" w:color="auto"/>
                <w:bottom w:val="none" w:sz="0" w:space="0" w:color="auto"/>
                <w:right w:val="none" w:sz="0" w:space="0" w:color="auto"/>
              </w:divBdr>
            </w:div>
            <w:div w:id="1276207698">
              <w:marLeft w:val="0"/>
              <w:marRight w:val="0"/>
              <w:marTop w:val="0"/>
              <w:marBottom w:val="0"/>
              <w:divBdr>
                <w:top w:val="none" w:sz="0" w:space="0" w:color="auto"/>
                <w:left w:val="none" w:sz="0" w:space="0" w:color="auto"/>
                <w:bottom w:val="none" w:sz="0" w:space="0" w:color="auto"/>
                <w:right w:val="none" w:sz="0" w:space="0" w:color="auto"/>
              </w:divBdr>
            </w:div>
            <w:div w:id="2126996965">
              <w:marLeft w:val="0"/>
              <w:marRight w:val="0"/>
              <w:marTop w:val="0"/>
              <w:marBottom w:val="0"/>
              <w:divBdr>
                <w:top w:val="none" w:sz="0" w:space="0" w:color="auto"/>
                <w:left w:val="none" w:sz="0" w:space="0" w:color="auto"/>
                <w:bottom w:val="none" w:sz="0" w:space="0" w:color="auto"/>
                <w:right w:val="none" w:sz="0" w:space="0" w:color="auto"/>
              </w:divBdr>
            </w:div>
            <w:div w:id="943920889">
              <w:marLeft w:val="0"/>
              <w:marRight w:val="0"/>
              <w:marTop w:val="0"/>
              <w:marBottom w:val="0"/>
              <w:divBdr>
                <w:top w:val="none" w:sz="0" w:space="0" w:color="auto"/>
                <w:left w:val="none" w:sz="0" w:space="0" w:color="auto"/>
                <w:bottom w:val="none" w:sz="0" w:space="0" w:color="auto"/>
                <w:right w:val="none" w:sz="0" w:space="0" w:color="auto"/>
              </w:divBdr>
            </w:div>
            <w:div w:id="1288900267">
              <w:marLeft w:val="0"/>
              <w:marRight w:val="0"/>
              <w:marTop w:val="0"/>
              <w:marBottom w:val="0"/>
              <w:divBdr>
                <w:top w:val="none" w:sz="0" w:space="0" w:color="auto"/>
                <w:left w:val="none" w:sz="0" w:space="0" w:color="auto"/>
                <w:bottom w:val="none" w:sz="0" w:space="0" w:color="auto"/>
                <w:right w:val="none" w:sz="0" w:space="0" w:color="auto"/>
              </w:divBdr>
            </w:div>
            <w:div w:id="900822747">
              <w:marLeft w:val="0"/>
              <w:marRight w:val="0"/>
              <w:marTop w:val="0"/>
              <w:marBottom w:val="0"/>
              <w:divBdr>
                <w:top w:val="none" w:sz="0" w:space="0" w:color="auto"/>
                <w:left w:val="none" w:sz="0" w:space="0" w:color="auto"/>
                <w:bottom w:val="none" w:sz="0" w:space="0" w:color="auto"/>
                <w:right w:val="none" w:sz="0" w:space="0" w:color="auto"/>
              </w:divBdr>
            </w:div>
            <w:div w:id="1295065213">
              <w:marLeft w:val="0"/>
              <w:marRight w:val="0"/>
              <w:marTop w:val="0"/>
              <w:marBottom w:val="0"/>
              <w:divBdr>
                <w:top w:val="none" w:sz="0" w:space="0" w:color="auto"/>
                <w:left w:val="none" w:sz="0" w:space="0" w:color="auto"/>
                <w:bottom w:val="none" w:sz="0" w:space="0" w:color="auto"/>
                <w:right w:val="none" w:sz="0" w:space="0" w:color="auto"/>
              </w:divBdr>
            </w:div>
            <w:div w:id="2059477347">
              <w:marLeft w:val="0"/>
              <w:marRight w:val="0"/>
              <w:marTop w:val="0"/>
              <w:marBottom w:val="0"/>
              <w:divBdr>
                <w:top w:val="none" w:sz="0" w:space="0" w:color="auto"/>
                <w:left w:val="none" w:sz="0" w:space="0" w:color="auto"/>
                <w:bottom w:val="none" w:sz="0" w:space="0" w:color="auto"/>
                <w:right w:val="none" w:sz="0" w:space="0" w:color="auto"/>
              </w:divBdr>
            </w:div>
            <w:div w:id="1440099192">
              <w:marLeft w:val="0"/>
              <w:marRight w:val="0"/>
              <w:marTop w:val="0"/>
              <w:marBottom w:val="0"/>
              <w:divBdr>
                <w:top w:val="none" w:sz="0" w:space="0" w:color="auto"/>
                <w:left w:val="none" w:sz="0" w:space="0" w:color="auto"/>
                <w:bottom w:val="none" w:sz="0" w:space="0" w:color="auto"/>
                <w:right w:val="none" w:sz="0" w:space="0" w:color="auto"/>
              </w:divBdr>
            </w:div>
            <w:div w:id="699669384">
              <w:marLeft w:val="0"/>
              <w:marRight w:val="0"/>
              <w:marTop w:val="0"/>
              <w:marBottom w:val="0"/>
              <w:divBdr>
                <w:top w:val="none" w:sz="0" w:space="0" w:color="auto"/>
                <w:left w:val="none" w:sz="0" w:space="0" w:color="auto"/>
                <w:bottom w:val="none" w:sz="0" w:space="0" w:color="auto"/>
                <w:right w:val="none" w:sz="0" w:space="0" w:color="auto"/>
              </w:divBdr>
            </w:div>
            <w:div w:id="1070812327">
              <w:marLeft w:val="0"/>
              <w:marRight w:val="0"/>
              <w:marTop w:val="0"/>
              <w:marBottom w:val="0"/>
              <w:divBdr>
                <w:top w:val="none" w:sz="0" w:space="0" w:color="auto"/>
                <w:left w:val="none" w:sz="0" w:space="0" w:color="auto"/>
                <w:bottom w:val="none" w:sz="0" w:space="0" w:color="auto"/>
                <w:right w:val="none" w:sz="0" w:space="0" w:color="auto"/>
              </w:divBdr>
            </w:div>
            <w:div w:id="1337684995">
              <w:marLeft w:val="0"/>
              <w:marRight w:val="0"/>
              <w:marTop w:val="0"/>
              <w:marBottom w:val="0"/>
              <w:divBdr>
                <w:top w:val="none" w:sz="0" w:space="0" w:color="auto"/>
                <w:left w:val="none" w:sz="0" w:space="0" w:color="auto"/>
                <w:bottom w:val="none" w:sz="0" w:space="0" w:color="auto"/>
                <w:right w:val="none" w:sz="0" w:space="0" w:color="auto"/>
              </w:divBdr>
            </w:div>
            <w:div w:id="1071271200">
              <w:marLeft w:val="0"/>
              <w:marRight w:val="0"/>
              <w:marTop w:val="0"/>
              <w:marBottom w:val="0"/>
              <w:divBdr>
                <w:top w:val="none" w:sz="0" w:space="0" w:color="auto"/>
                <w:left w:val="none" w:sz="0" w:space="0" w:color="auto"/>
                <w:bottom w:val="none" w:sz="0" w:space="0" w:color="auto"/>
                <w:right w:val="none" w:sz="0" w:space="0" w:color="auto"/>
              </w:divBdr>
            </w:div>
            <w:div w:id="1769496158">
              <w:marLeft w:val="0"/>
              <w:marRight w:val="0"/>
              <w:marTop w:val="0"/>
              <w:marBottom w:val="0"/>
              <w:divBdr>
                <w:top w:val="none" w:sz="0" w:space="0" w:color="auto"/>
                <w:left w:val="none" w:sz="0" w:space="0" w:color="auto"/>
                <w:bottom w:val="none" w:sz="0" w:space="0" w:color="auto"/>
                <w:right w:val="none" w:sz="0" w:space="0" w:color="auto"/>
              </w:divBdr>
            </w:div>
            <w:div w:id="1852522036">
              <w:marLeft w:val="0"/>
              <w:marRight w:val="0"/>
              <w:marTop w:val="0"/>
              <w:marBottom w:val="0"/>
              <w:divBdr>
                <w:top w:val="none" w:sz="0" w:space="0" w:color="auto"/>
                <w:left w:val="none" w:sz="0" w:space="0" w:color="auto"/>
                <w:bottom w:val="none" w:sz="0" w:space="0" w:color="auto"/>
                <w:right w:val="none" w:sz="0" w:space="0" w:color="auto"/>
              </w:divBdr>
            </w:div>
            <w:div w:id="18362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750</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Aerolineas Argentinas S.A.</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Mansilla, Luis Ignacio</dc:creator>
  <cp:keywords/>
  <dc:description/>
  <cp:lastModifiedBy>user</cp:lastModifiedBy>
  <cp:revision>5</cp:revision>
  <dcterms:created xsi:type="dcterms:W3CDTF">2024-08-01T18:04:00Z</dcterms:created>
  <dcterms:modified xsi:type="dcterms:W3CDTF">2025-08-29T20:41:00Z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d11a3cc53d2a0a421de82fadd3e68abeb35acf30ce350ab2a5f34b1f5a95a334</vt:lpwstr>
  </property>
</Properties>
</file>