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09492" w14:textId="40B3B094" w:rsidR="003D7083" w:rsidRPr="00302496" w:rsidRDefault="00E11C23">
      <w:pPr>
        <w:pStyle w:val="Heading1"/>
        <w:rPr>
          <w:lang w:val="es-AR"/>
        </w:rPr>
      </w:pPr>
      <w:r w:rsidRPr="00302496">
        <w:rPr>
          <w:lang w:val="es-AR"/>
        </w:rPr>
        <w:t>Trabajo Práctico N.º 2 –Hélices</w:t>
      </w:r>
    </w:p>
    <w:p w14:paraId="0156F31C" w14:textId="77777777" w:rsidR="003D7083" w:rsidRPr="00302496" w:rsidRDefault="00E11C23">
      <w:pPr>
        <w:pStyle w:val="Heading2"/>
        <w:rPr>
          <w:lang w:val="es-AR"/>
        </w:rPr>
      </w:pPr>
      <w:r w:rsidRPr="00302496">
        <w:rPr>
          <w:lang w:val="es-AR"/>
        </w:rPr>
        <w:t>Objetivo</w:t>
      </w:r>
    </w:p>
    <w:p w14:paraId="7FB91EB5" w14:textId="7E1EF450" w:rsidR="003D7083" w:rsidRDefault="00E11C23">
      <w:pPr>
        <w:rPr>
          <w:lang w:val="es-AR"/>
        </w:rPr>
      </w:pPr>
      <w:r w:rsidRPr="00302496">
        <w:rPr>
          <w:lang w:val="es-AR"/>
        </w:rPr>
        <w:t xml:space="preserve">Analizar el rendimiento de una hélice tripala de velocidad constante mediante teoría clásica, simulación en </w:t>
      </w:r>
      <w:proofErr w:type="spellStart"/>
      <w:r w:rsidRPr="00302496">
        <w:rPr>
          <w:lang w:val="es-AR"/>
        </w:rPr>
        <w:t>QBlade</w:t>
      </w:r>
      <w:proofErr w:type="spellEnd"/>
      <w:r w:rsidRPr="00302496">
        <w:rPr>
          <w:lang w:val="es-AR"/>
        </w:rPr>
        <w:t xml:space="preserve"> y fundamentos de diseño, para determinar su viabilidad en diferentes fases del vuelo, y justificar la elección de un motor real compatible.</w:t>
      </w:r>
    </w:p>
    <w:p w14:paraId="23828F33" w14:textId="265677C3" w:rsidR="004C1B31" w:rsidRPr="004C1B31" w:rsidRDefault="004C1B31" w:rsidP="004C1B31">
      <w:pPr>
        <w:pStyle w:val="Heading2"/>
        <w:rPr>
          <w:lang w:val="es-AR"/>
        </w:rPr>
      </w:pPr>
      <w:r w:rsidRPr="004C1B31">
        <w:rPr>
          <w:lang w:val="es-AR"/>
        </w:rPr>
        <w:t xml:space="preserve">Explicación software </w:t>
      </w:r>
      <w:proofErr w:type="spellStart"/>
      <w:r w:rsidRPr="004C1B31">
        <w:rPr>
          <w:lang w:val="es-AR"/>
        </w:rPr>
        <w:t>Qblade</w:t>
      </w:r>
      <w:proofErr w:type="spellEnd"/>
      <w:r w:rsidRPr="004C1B31">
        <w:rPr>
          <w:lang w:val="es-AR"/>
        </w:rPr>
        <w:t>.</w:t>
      </w:r>
    </w:p>
    <w:p w14:paraId="70536BF8" w14:textId="77777777" w:rsidR="004C1B31" w:rsidRDefault="004C1B31">
      <w:pPr>
        <w:rPr>
          <w:lang w:val="es-AR"/>
        </w:rPr>
      </w:pPr>
    </w:p>
    <w:p w14:paraId="2CD901C0" w14:textId="77777777" w:rsidR="00DD40B4" w:rsidRPr="00DD40B4" w:rsidRDefault="00DD40B4" w:rsidP="00DD40B4">
      <w:pPr>
        <w:rPr>
          <w:lang w:val="es-AR"/>
        </w:rPr>
      </w:pPr>
      <w:r w:rsidRPr="00DD40B4">
        <w:rPr>
          <w:lang w:val="es-AR"/>
        </w:rPr>
        <w:t xml:space="preserve">Para poder resolver este trabajo práctico utilizaremos el software </w:t>
      </w:r>
      <w:proofErr w:type="spellStart"/>
      <w:r w:rsidRPr="00DD40B4">
        <w:rPr>
          <w:lang w:val="es-AR"/>
        </w:rPr>
        <w:t>Qblade</w:t>
      </w:r>
      <w:proofErr w:type="spellEnd"/>
      <w:r w:rsidRPr="00DD40B4">
        <w:rPr>
          <w:lang w:val="es-AR"/>
        </w:rPr>
        <w:t xml:space="preserve"> en su última versión disponible para descargar en el siguiente </w:t>
      </w:r>
      <w:proofErr w:type="gramStart"/>
      <w:r w:rsidRPr="00DD40B4">
        <w:rPr>
          <w:lang w:val="es-AR"/>
        </w:rPr>
        <w:t>link</w:t>
      </w:r>
      <w:proofErr w:type="gramEnd"/>
      <w:r w:rsidRPr="00DD40B4">
        <w:rPr>
          <w:lang w:val="es-AR"/>
        </w:rPr>
        <w:t>: https://qblade.org/downloads/</w:t>
      </w:r>
    </w:p>
    <w:p w14:paraId="1C24E1D8" w14:textId="77777777" w:rsidR="00DD40B4" w:rsidRPr="00DD40B4" w:rsidRDefault="00DD40B4" w:rsidP="00DD40B4">
      <w:pPr>
        <w:rPr>
          <w:lang w:val="es-AR"/>
        </w:rPr>
      </w:pPr>
      <w:r w:rsidRPr="00DD40B4">
        <w:rPr>
          <w:lang w:val="es-AR"/>
        </w:rPr>
        <w:t>Enviamos junto al enunciado del TP, el archivo: NACA_TR594_Propeller.qpr donde se encuentran dibujadas cuatro modelos de hélice.</w:t>
      </w:r>
    </w:p>
    <w:p w14:paraId="4DF8CCB2" w14:textId="77777777" w:rsidR="00DD40B4" w:rsidRPr="00DD40B4" w:rsidRDefault="00DD40B4" w:rsidP="00DD40B4">
      <w:pPr>
        <w:rPr>
          <w:b/>
          <w:bCs/>
          <w:lang w:val="es-AR"/>
        </w:rPr>
      </w:pPr>
      <w:r w:rsidRPr="00DD40B4">
        <w:rPr>
          <w:b/>
          <w:bCs/>
          <w:lang w:val="es-AR"/>
        </w:rPr>
        <w:t xml:space="preserve">Modos de </w:t>
      </w:r>
      <w:proofErr w:type="spellStart"/>
      <w:r w:rsidRPr="00DD40B4">
        <w:rPr>
          <w:b/>
          <w:bCs/>
          <w:lang w:val="es-AR"/>
        </w:rPr>
        <w:t>Qblade</w:t>
      </w:r>
      <w:proofErr w:type="spellEnd"/>
      <w:r w:rsidRPr="00DD40B4">
        <w:rPr>
          <w:b/>
          <w:bCs/>
          <w:lang w:val="es-AR"/>
        </w:rPr>
        <w:t>.</w:t>
      </w:r>
    </w:p>
    <w:p w14:paraId="5CD1AF77" w14:textId="77777777" w:rsidR="00DD40B4" w:rsidRPr="00DD40B4" w:rsidRDefault="00DD40B4" w:rsidP="00DD40B4">
      <w:pPr>
        <w:rPr>
          <w:lang w:val="es-AR"/>
        </w:rPr>
      </w:pPr>
      <w:r w:rsidRPr="00DD40B4">
        <w:rPr>
          <w:lang w:val="es-AR"/>
        </w:rPr>
        <w:t>El software se encuentra programado para realizar cálculos de generadores eólicos horizontales, verticales y hélices.</w:t>
      </w:r>
    </w:p>
    <w:p w14:paraId="73454A29" w14:textId="77777777" w:rsidR="00DD40B4" w:rsidRDefault="00DD40B4" w:rsidP="00DD40B4">
      <w:r>
        <w:rPr>
          <w:noProof/>
        </w:rPr>
        <w:drawing>
          <wp:inline distT="0" distB="0" distL="0" distR="0" wp14:anchorId="2244F9BC" wp14:editId="4B2D5333">
            <wp:extent cx="1391478" cy="1391478"/>
            <wp:effectExtent l="0" t="0" r="0" b="0"/>
            <wp:docPr id="913120804" name="Imagen 1" descr="5000w Turbina eólica horizontal 220v Generador de viento molino de viento  uso en el hogar de alta eficiencia : Amazon.es: Industria, empresas y  ci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0w Turbina eólica horizontal 220v Generador de viento molino de viento  uso en el hogar de alta eficiencia : Amazon.es: Industria, empresas y  cienc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60" cy="139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DA452" wp14:editId="65F59AA1">
            <wp:extent cx="1391479" cy="1391479"/>
            <wp:effectExtent l="0" t="0" r="0" b="0"/>
            <wp:docPr id="152019698" name="Imagen 2" descr="Small Vertical Axis Wind Turbine VAWT Darrieus Helix | 3D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all Vertical Axis Wind Turbine VAWT Darrieus Helix | 3D mod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12" cy="140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39FF36" wp14:editId="3E008399">
            <wp:extent cx="1391478" cy="1383626"/>
            <wp:effectExtent l="0" t="0" r="0" b="7620"/>
            <wp:docPr id="103756073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8" b="13970"/>
                    <a:stretch/>
                  </pic:blipFill>
                  <pic:spPr bwMode="auto">
                    <a:xfrm>
                      <a:off x="0" y="0"/>
                      <a:ext cx="1403106" cy="139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AF03E" w14:textId="77777777" w:rsidR="00DD40B4" w:rsidRPr="00DD40B4" w:rsidRDefault="00DD40B4" w:rsidP="00DD40B4">
      <w:pPr>
        <w:rPr>
          <w:lang w:val="es-AR"/>
        </w:rPr>
      </w:pPr>
      <w:r w:rsidRPr="00DD40B4">
        <w:rPr>
          <w:lang w:val="es-AR"/>
        </w:rPr>
        <w:t>IMPORTANTE: Antes de iniciar cualquier simulación en el software para este trabajo practico, usted debe seleccionar el PROP MODE (modo Hélice) para que el programa pueda hacer correctamente los cálculos.</w:t>
      </w:r>
    </w:p>
    <w:p w14:paraId="241F635A" w14:textId="77777777" w:rsidR="00DD40B4" w:rsidRDefault="00DD40B4" w:rsidP="00DD40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4C55B46" wp14:editId="124B6C57">
                <wp:simplePos x="0" y="0"/>
                <wp:positionH relativeFrom="column">
                  <wp:posOffset>882457</wp:posOffset>
                </wp:positionH>
                <wp:positionV relativeFrom="paragraph">
                  <wp:posOffset>102346</wp:posOffset>
                </wp:positionV>
                <wp:extent cx="644056" cy="333955"/>
                <wp:effectExtent l="19050" t="19050" r="22860" b="47625"/>
                <wp:wrapNone/>
                <wp:docPr id="90025079" name="Flecha: hacia la izquier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6" cy="3339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5AB83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4" o:spid="_x0000_s1026" type="#_x0000_t66" style="position:absolute;margin-left:69.5pt;margin-top:8.05pt;width:50.7pt;height:26.3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" adj="5600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2880C43" wp14:editId="684B4B31">
            <wp:extent cx="5943600" cy="3164619"/>
            <wp:effectExtent l="0" t="0" r="0" b="0"/>
            <wp:docPr id="945957776" name="Imagen 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57776" name="Imagen 1" descr="Imagen que contiene Gráfico&#10;&#10;Descripción generada automáticamente"/>
                    <pic:cNvPicPr/>
                  </pic:nvPicPr>
                  <pic:blipFill rotWithShape="1">
                    <a:blip r:embed="rId11"/>
                    <a:srcRect b="5290"/>
                    <a:stretch/>
                  </pic:blipFill>
                  <pic:spPr bwMode="auto">
                    <a:xfrm>
                      <a:off x="0" y="0"/>
                      <a:ext cx="5943600" cy="3164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32B97" w14:textId="77777777" w:rsidR="00DD40B4" w:rsidRPr="00AB7D9F" w:rsidRDefault="00DD40B4" w:rsidP="00DD40B4">
      <w:proofErr w:type="spellStart"/>
      <w:r w:rsidRPr="002E3CF0">
        <w:rPr>
          <w:b/>
          <w:bCs/>
        </w:rPr>
        <w:t>Perfil</w:t>
      </w:r>
      <w:proofErr w:type="spellEnd"/>
      <w:r w:rsidRPr="002E3CF0">
        <w:rPr>
          <w:b/>
          <w:bCs/>
        </w:rPr>
        <w:t xml:space="preserve"> Clark Y</w:t>
      </w:r>
    </w:p>
    <w:p w14:paraId="3D1C2D07" w14:textId="77777777" w:rsidR="00DD40B4" w:rsidRDefault="00DD40B4" w:rsidP="00DD40B4">
      <w:r>
        <w:rPr>
          <w:noProof/>
        </w:rPr>
        <w:drawing>
          <wp:inline distT="0" distB="0" distL="0" distR="0" wp14:anchorId="2B908386" wp14:editId="621274A8">
            <wp:extent cx="5943600" cy="3172570"/>
            <wp:effectExtent l="0" t="0" r="0" b="8890"/>
            <wp:docPr id="1323725342" name="Imagen 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25342" name="Imagen 1" descr="Imagen que contiene Gráfico&#10;&#10;Descripción generada automáticamente"/>
                    <pic:cNvPicPr/>
                  </pic:nvPicPr>
                  <pic:blipFill rotWithShape="1">
                    <a:blip r:embed="rId12"/>
                    <a:srcRect b="5052"/>
                    <a:stretch/>
                  </pic:blipFill>
                  <pic:spPr bwMode="auto">
                    <a:xfrm>
                      <a:off x="0" y="0"/>
                      <a:ext cx="5943600" cy="317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831F7" w14:textId="77777777" w:rsidR="00DD40B4" w:rsidRPr="00DD40B4" w:rsidRDefault="00DD40B4" w:rsidP="00DD40B4">
      <w:pPr>
        <w:rPr>
          <w:lang w:val="es-AR"/>
        </w:rPr>
      </w:pPr>
      <w:r w:rsidRPr="00DD40B4">
        <w:rPr>
          <w:lang w:val="es-AR"/>
        </w:rPr>
        <w:t xml:space="preserve">En </w:t>
      </w:r>
      <w:proofErr w:type="spellStart"/>
      <w:r w:rsidRPr="00DD40B4">
        <w:rPr>
          <w:lang w:val="es-AR"/>
        </w:rPr>
        <w:t>Airfoil</w:t>
      </w:r>
      <w:proofErr w:type="spellEnd"/>
      <w:r w:rsidRPr="00DD40B4">
        <w:rPr>
          <w:lang w:val="es-AR"/>
        </w:rPr>
        <w:t xml:space="preserve"> </w:t>
      </w:r>
      <w:proofErr w:type="spellStart"/>
      <w:r w:rsidRPr="00DD40B4">
        <w:rPr>
          <w:lang w:val="es-AR"/>
        </w:rPr>
        <w:t>Design</w:t>
      </w:r>
      <w:proofErr w:type="spellEnd"/>
      <w:r w:rsidRPr="00DD40B4">
        <w:rPr>
          <w:lang w:val="es-AR"/>
        </w:rPr>
        <w:t xml:space="preserve"> Module (módulo de diseño de perfil) se puede visualizar como se encuentra constituido el perfil Clark Y, es decir su espesor máximo a un determinado % de cuerda, Ordenada máxima de su curvatura media a un determinado % de cuerda, Cantidad de puntos con los que fue construido el perfil.</w:t>
      </w:r>
    </w:p>
    <w:p w14:paraId="546BA077" w14:textId="5764A4E4" w:rsidR="00DD40B4" w:rsidRPr="00DD40B4" w:rsidRDefault="00DD40B4" w:rsidP="00DD40B4">
      <w:pPr>
        <w:rPr>
          <w:b/>
          <w:bCs/>
          <w:lang w:val="es-AR"/>
        </w:rPr>
      </w:pPr>
      <w:r w:rsidRPr="00DD40B4">
        <w:rPr>
          <w:b/>
          <w:bCs/>
          <w:lang w:val="es-AR"/>
        </w:rPr>
        <w:br w:type="page"/>
      </w:r>
      <w:r w:rsidRPr="00DD40B4">
        <w:rPr>
          <w:b/>
          <w:bCs/>
          <w:lang w:val="es-AR"/>
        </w:rPr>
        <w:lastRenderedPageBreak/>
        <w:t>Curvas Características del perfil Clark Y.</w:t>
      </w:r>
    </w:p>
    <w:p w14:paraId="3FF7D417" w14:textId="77777777" w:rsidR="00DD40B4" w:rsidRPr="00ED7612" w:rsidRDefault="00DD40B4" w:rsidP="00DD40B4">
      <w:pPr>
        <w:rPr>
          <w:b/>
          <w:bCs/>
        </w:rPr>
      </w:pPr>
      <w:r>
        <w:rPr>
          <w:noProof/>
        </w:rPr>
        <w:drawing>
          <wp:inline distT="0" distB="0" distL="0" distR="0" wp14:anchorId="79124E15" wp14:editId="4E4A81E6">
            <wp:extent cx="5943600" cy="3164620"/>
            <wp:effectExtent l="0" t="0" r="0" b="0"/>
            <wp:docPr id="1960001570" name="Imagen 1" descr="Interfaz de usuario gráfica,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01570" name="Imagen 1" descr="Interfaz de usuario gráfica, Gráfico&#10;&#10;Descripción generada automáticamente"/>
                    <pic:cNvPicPr/>
                  </pic:nvPicPr>
                  <pic:blipFill rotWithShape="1">
                    <a:blip r:embed="rId13"/>
                    <a:srcRect b="5290"/>
                    <a:stretch/>
                  </pic:blipFill>
                  <pic:spPr bwMode="auto">
                    <a:xfrm>
                      <a:off x="0" y="0"/>
                      <a:ext cx="5943600" cy="316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04E8C" w14:textId="77777777" w:rsidR="00DD40B4" w:rsidRPr="00DD40B4" w:rsidRDefault="00DD40B4" w:rsidP="00DD40B4">
      <w:pPr>
        <w:rPr>
          <w:lang w:val="es-AR"/>
        </w:rPr>
      </w:pPr>
      <w:r w:rsidRPr="00DD40B4">
        <w:rPr>
          <w:lang w:val="es-AR"/>
        </w:rPr>
        <w:t xml:space="preserve">En </w:t>
      </w:r>
      <w:proofErr w:type="spellStart"/>
      <w:r w:rsidRPr="00DD40B4">
        <w:rPr>
          <w:lang w:val="es-AR"/>
        </w:rPr>
        <w:t>Airfoil</w:t>
      </w:r>
      <w:proofErr w:type="spellEnd"/>
      <w:r w:rsidRPr="00DD40B4">
        <w:rPr>
          <w:lang w:val="es-AR"/>
        </w:rPr>
        <w:t xml:space="preserve"> </w:t>
      </w:r>
      <w:proofErr w:type="spellStart"/>
      <w:r w:rsidRPr="00DD40B4">
        <w:rPr>
          <w:lang w:val="es-AR"/>
        </w:rPr>
        <w:t>Analysis</w:t>
      </w:r>
      <w:proofErr w:type="spellEnd"/>
      <w:r w:rsidRPr="00DD40B4">
        <w:rPr>
          <w:lang w:val="es-AR"/>
        </w:rPr>
        <w:t xml:space="preserve"> Module (módulo de análisis de perfil) se pueden visualizar las Curvas Características del Perfil Clark Y CL vs Alpha y Cd vs alfa junto con junto con una simulación de la distribución de presiones y entrada en perdida. </w:t>
      </w:r>
    </w:p>
    <w:p w14:paraId="382222AF" w14:textId="77777777" w:rsidR="00DD40B4" w:rsidRPr="00DD40B4" w:rsidRDefault="00DD40B4" w:rsidP="00DD40B4">
      <w:pPr>
        <w:rPr>
          <w:lang w:val="es-AR"/>
        </w:rPr>
      </w:pPr>
      <w:r w:rsidRPr="00DD40B4">
        <w:rPr>
          <w:lang w:val="es-AR"/>
        </w:rPr>
        <w:t>A su vez, en los dos gráficos inferiores podemos visualizar la ubicación del centro de presiones, vector magnitud del Cl y el punto donde ocurre la separación de la capa limite a un determinado ángulo de ataque.</w:t>
      </w:r>
    </w:p>
    <w:p w14:paraId="1099548A" w14:textId="77777777" w:rsidR="00DD40B4" w:rsidRPr="00DD40B4" w:rsidRDefault="00DD40B4" w:rsidP="00DD40B4">
      <w:pPr>
        <w:rPr>
          <w:b/>
          <w:bCs/>
          <w:lang w:val="es-AR"/>
        </w:rPr>
      </w:pPr>
      <w:r w:rsidRPr="00DD40B4">
        <w:rPr>
          <w:b/>
          <w:bCs/>
          <w:lang w:val="es-AR"/>
        </w:rPr>
        <w:br w:type="page"/>
      </w:r>
    </w:p>
    <w:p w14:paraId="654CF81D" w14:textId="77777777" w:rsidR="00DD40B4" w:rsidRPr="00DD40B4" w:rsidRDefault="00DD40B4" w:rsidP="00DD40B4">
      <w:pPr>
        <w:rPr>
          <w:b/>
          <w:bCs/>
          <w:lang w:val="es-AR"/>
        </w:rPr>
      </w:pPr>
      <w:r w:rsidRPr="00DD40B4">
        <w:rPr>
          <w:b/>
          <w:bCs/>
          <w:lang w:val="es-AR"/>
        </w:rPr>
        <w:lastRenderedPageBreak/>
        <w:t xml:space="preserve">Construcción de la hélice en </w:t>
      </w:r>
      <w:proofErr w:type="spellStart"/>
      <w:r w:rsidRPr="00DD40B4">
        <w:rPr>
          <w:b/>
          <w:bCs/>
          <w:lang w:val="es-AR"/>
        </w:rPr>
        <w:t>qblade</w:t>
      </w:r>
      <w:proofErr w:type="spellEnd"/>
      <w:r w:rsidRPr="00DD40B4">
        <w:rPr>
          <w:b/>
          <w:bCs/>
          <w:lang w:val="es-AR"/>
        </w:rPr>
        <w:t xml:space="preserve"> según teoría del Elemento de pala.</w:t>
      </w:r>
    </w:p>
    <w:p w14:paraId="54D76366" w14:textId="77777777" w:rsidR="00DD40B4" w:rsidRDefault="00DD40B4" w:rsidP="00DD40B4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664194" wp14:editId="3CEE8942">
                <wp:simplePos x="0" y="0"/>
                <wp:positionH relativeFrom="column">
                  <wp:posOffset>156210</wp:posOffset>
                </wp:positionH>
                <wp:positionV relativeFrom="paragraph">
                  <wp:posOffset>1033145</wp:posOffset>
                </wp:positionV>
                <wp:extent cx="632957" cy="341906"/>
                <wp:effectExtent l="0" t="26035" r="46355" b="27305"/>
                <wp:wrapNone/>
                <wp:docPr id="1835281731" name="Flecha: hacia la izquier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32957" cy="34190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77F6F" id="Flecha: hacia la izquierda 5" o:spid="_x0000_s1026" type="#_x0000_t66" style="position:absolute;margin-left:12.3pt;margin-top:81.35pt;width:49.85pt;height:26.9pt;rotation:90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" adj="5834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6146F30" wp14:editId="78FA3F7A">
                <wp:simplePos x="0" y="0"/>
                <wp:positionH relativeFrom="column">
                  <wp:posOffset>1389380</wp:posOffset>
                </wp:positionH>
                <wp:positionV relativeFrom="paragraph">
                  <wp:posOffset>594360</wp:posOffset>
                </wp:positionV>
                <wp:extent cx="632957" cy="341906"/>
                <wp:effectExtent l="19050" t="19050" r="15240" b="39370"/>
                <wp:wrapNone/>
                <wp:docPr id="1926634670" name="Flecha: hacia la izquier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957" cy="34190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734B8" id="Flecha: hacia la izquierda 5" o:spid="_x0000_s1026" type="#_x0000_t66" style="position:absolute;margin-left:109.4pt;margin-top:46.8pt;width:49.85pt;height:26.9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" adj="5834" fillcolor="red" strokecolor="red" strokeweight="2pt"/>
            </w:pict>
          </mc:Fallback>
        </mc:AlternateContent>
      </w:r>
      <w:r w:rsidRPr="00DD40B4">
        <w:rPr>
          <w:noProof/>
          <w:lang w:val="es-AR"/>
        </w:rPr>
        <w:t xml:space="preserve"> </w:t>
      </w:r>
      <w:r w:rsidRPr="00FC07D5">
        <w:rPr>
          <w:noProof/>
        </w:rPr>
        <w:drawing>
          <wp:inline distT="0" distB="0" distL="0" distR="0" wp14:anchorId="3362309E" wp14:editId="58EFFCA2">
            <wp:extent cx="5943600" cy="3166745"/>
            <wp:effectExtent l="0" t="0" r="0" b="0"/>
            <wp:docPr id="1516117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1746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EF7A" w14:textId="488D1FF4" w:rsidR="00DD40B4" w:rsidRDefault="00DD40B4">
      <w:pPr>
        <w:rPr>
          <w:lang w:val="es-AR"/>
        </w:rPr>
      </w:pPr>
      <w:r w:rsidRPr="00DD40B4">
        <w:rPr>
          <w:lang w:val="es-AR"/>
        </w:rPr>
        <w:t xml:space="preserve">En la sección </w:t>
      </w:r>
      <w:proofErr w:type="spellStart"/>
      <w:r w:rsidRPr="00DD40B4">
        <w:rPr>
          <w:lang w:val="es-AR"/>
        </w:rPr>
        <w:t>propeller</w:t>
      </w:r>
      <w:proofErr w:type="spellEnd"/>
      <w:r w:rsidRPr="00DD40B4">
        <w:rPr>
          <w:lang w:val="es-AR"/>
        </w:rPr>
        <w:t xml:space="preserve"> Blade </w:t>
      </w:r>
      <w:proofErr w:type="spellStart"/>
      <w:r w:rsidRPr="00DD40B4">
        <w:rPr>
          <w:lang w:val="es-AR"/>
        </w:rPr>
        <w:t>design</w:t>
      </w:r>
      <w:proofErr w:type="spellEnd"/>
      <w:r w:rsidRPr="00DD40B4">
        <w:rPr>
          <w:lang w:val="es-AR"/>
        </w:rPr>
        <w:t xml:space="preserve"> (diseño de pala) podemos visualizar la variación de los parámetros geométricos de la pala. la Cuerda, el espesor del perfil, la torsión geométrica y el offset en función de la longitud radial.</w:t>
      </w:r>
    </w:p>
    <w:p w14:paraId="068ACE4B" w14:textId="6A89C5A2" w:rsidR="004C1B31" w:rsidRPr="00DB0615" w:rsidRDefault="00DB0615">
      <w:pPr>
        <w:rPr>
          <w:b/>
          <w:bCs/>
          <w:sz w:val="28"/>
          <w:szCs w:val="28"/>
          <w:u w:val="single"/>
          <w:lang w:val="es-AR"/>
        </w:rPr>
      </w:pPr>
      <w:r w:rsidRPr="00DB0615">
        <w:rPr>
          <w:b/>
          <w:bCs/>
          <w:sz w:val="28"/>
          <w:szCs w:val="28"/>
          <w:u w:val="single"/>
          <w:lang w:val="es-AR"/>
        </w:rPr>
        <w:t xml:space="preserve">IMPORTANTE: Este año utilizaremos para los cálculos del Trabajo Practico SOLO el modelo de pala con </w:t>
      </w:r>
      <w:r>
        <w:rPr>
          <w:b/>
          <w:bCs/>
          <w:sz w:val="28"/>
          <w:szCs w:val="28"/>
          <w:u w:val="single"/>
          <w:lang w:val="es-AR"/>
        </w:rPr>
        <w:t>0</w:t>
      </w:r>
      <w:r w:rsidRPr="00DB0615">
        <w:rPr>
          <w:b/>
          <w:bCs/>
          <w:sz w:val="28"/>
          <w:szCs w:val="28"/>
          <w:u w:val="single"/>
          <w:lang w:val="es-AR"/>
        </w:rPr>
        <w:t xml:space="preserve"> grados de torsión geométrica.</w:t>
      </w:r>
    </w:p>
    <w:p w14:paraId="7BDC0607" w14:textId="77777777" w:rsidR="003D7083" w:rsidRPr="004C1B31" w:rsidRDefault="00E11C23">
      <w:pPr>
        <w:pStyle w:val="Heading2"/>
        <w:rPr>
          <w:lang w:val="es-AR"/>
        </w:rPr>
      </w:pPr>
      <w:r w:rsidRPr="004C1B31">
        <w:rPr>
          <w:lang w:val="es-AR"/>
        </w:rPr>
        <w:t>Especificaciones Técnicas de la Hélice</w:t>
      </w:r>
    </w:p>
    <w:p w14:paraId="42E04516" w14:textId="77777777" w:rsidR="003D7083" w:rsidRDefault="00E11C23">
      <w:pPr>
        <w:pStyle w:val="ListBullet"/>
      </w:pPr>
      <w:proofErr w:type="spellStart"/>
      <w:r>
        <w:t>Perfil</w:t>
      </w:r>
      <w:proofErr w:type="spellEnd"/>
      <w:r>
        <w:t>: Clark Y</w:t>
      </w:r>
    </w:p>
    <w:p w14:paraId="30C7314A" w14:textId="77777777" w:rsidR="003D7083" w:rsidRDefault="00E11C23">
      <w:pPr>
        <w:pStyle w:val="ListBullet"/>
      </w:pPr>
      <w:r>
        <w:t>Tipo: Tripala de paso variable</w:t>
      </w:r>
    </w:p>
    <w:p w14:paraId="64BAA49E" w14:textId="77777777" w:rsidR="003D7083" w:rsidRDefault="00E11C23">
      <w:pPr>
        <w:pStyle w:val="ListBullet"/>
      </w:pPr>
      <w:r>
        <w:t xml:space="preserve">Modo de </w:t>
      </w:r>
      <w:proofErr w:type="spellStart"/>
      <w:r>
        <w:t>operación</w:t>
      </w:r>
      <w:proofErr w:type="spellEnd"/>
      <w:r>
        <w:t xml:space="preserve">: </w:t>
      </w:r>
      <w:proofErr w:type="spellStart"/>
      <w:r>
        <w:t>Velocidad</w:t>
      </w:r>
      <w:proofErr w:type="spellEnd"/>
      <w:r>
        <w:t xml:space="preserve"> </w:t>
      </w:r>
      <w:proofErr w:type="spellStart"/>
      <w:r>
        <w:t>constante</w:t>
      </w:r>
      <w:proofErr w:type="spellEnd"/>
    </w:p>
    <w:p w14:paraId="674A3F33" w14:textId="3B145972" w:rsidR="003D7083" w:rsidRPr="00584955" w:rsidRDefault="00E11C23">
      <w:pPr>
        <w:pStyle w:val="ListBullet"/>
        <w:rPr>
          <w:lang w:val="es-AR"/>
        </w:rPr>
      </w:pPr>
      <w:r w:rsidRPr="00584955">
        <w:rPr>
          <w:lang w:val="es-AR"/>
        </w:rPr>
        <w:t xml:space="preserve">Diámetro total del rotor: </w:t>
      </w:r>
      <w:r w:rsidR="00332601" w:rsidRPr="00584955">
        <w:rPr>
          <w:lang w:val="es-AR"/>
        </w:rPr>
        <w:t>1.78</w:t>
      </w:r>
      <w:r w:rsidRPr="00584955">
        <w:rPr>
          <w:lang w:val="es-AR"/>
        </w:rPr>
        <w:t xml:space="preserve"> m</w:t>
      </w:r>
    </w:p>
    <w:p w14:paraId="266786C2" w14:textId="01FDDC17" w:rsidR="003D7083" w:rsidRPr="00AA0878" w:rsidRDefault="00AA0878">
      <w:pPr>
        <w:pStyle w:val="ListBullet"/>
        <w:rPr>
          <w:color w:val="FF0000"/>
        </w:rPr>
      </w:pPr>
      <w:r w:rsidRPr="00AA0878">
        <w:rPr>
          <w:color w:val="FF0000"/>
        </w:rPr>
        <w:t>Radio</w:t>
      </w:r>
      <w:r w:rsidR="00E11C23" w:rsidRPr="00AA0878">
        <w:rPr>
          <w:color w:val="FF0000"/>
        </w:rPr>
        <w:t xml:space="preserve"> del </w:t>
      </w:r>
      <w:proofErr w:type="spellStart"/>
      <w:r w:rsidR="00E11C23" w:rsidRPr="00AA0878">
        <w:rPr>
          <w:color w:val="FF0000"/>
        </w:rPr>
        <w:t>cubo</w:t>
      </w:r>
      <w:proofErr w:type="spellEnd"/>
      <w:r w:rsidR="00E11C23" w:rsidRPr="00AA0878">
        <w:rPr>
          <w:color w:val="FF0000"/>
        </w:rPr>
        <w:t>: 0.</w:t>
      </w:r>
      <w:r w:rsidR="00584955" w:rsidRPr="00AA0878">
        <w:rPr>
          <w:color w:val="FF0000"/>
        </w:rPr>
        <w:t>18</w:t>
      </w:r>
      <w:r w:rsidR="00E11C23" w:rsidRPr="00AA0878">
        <w:rPr>
          <w:color w:val="FF0000"/>
        </w:rPr>
        <w:t xml:space="preserve"> m</w:t>
      </w:r>
    </w:p>
    <w:p w14:paraId="6CA98449" w14:textId="535410CC" w:rsidR="003D7083" w:rsidRDefault="00E11C23">
      <w:pPr>
        <w:pStyle w:val="ListBullet"/>
      </w:pPr>
      <w:proofErr w:type="spellStart"/>
      <w:r>
        <w:t>Longitud</w:t>
      </w:r>
      <w:proofErr w:type="spellEnd"/>
      <w:r>
        <w:t xml:space="preserve"> de </w:t>
      </w:r>
      <w:proofErr w:type="spellStart"/>
      <w:r>
        <w:t>pala</w:t>
      </w:r>
      <w:proofErr w:type="spellEnd"/>
      <w:r>
        <w:t xml:space="preserve">: </w:t>
      </w:r>
      <w:r w:rsidR="008B400C">
        <w:t>0.71</w:t>
      </w:r>
      <w:r>
        <w:t xml:space="preserve"> m</w:t>
      </w:r>
    </w:p>
    <w:p w14:paraId="3E44CD1F" w14:textId="5C9A9D8E" w:rsidR="003D7083" w:rsidRDefault="00E11C23">
      <w:pPr>
        <w:pStyle w:val="ListBullet"/>
      </w:pPr>
      <w:proofErr w:type="spellStart"/>
      <w:r>
        <w:t>Torsión</w:t>
      </w:r>
      <w:proofErr w:type="spellEnd"/>
      <w:r>
        <w:t xml:space="preserve"> </w:t>
      </w:r>
      <w:proofErr w:type="spellStart"/>
      <w:r>
        <w:t>geométrica</w:t>
      </w:r>
      <w:proofErr w:type="spellEnd"/>
      <w:r>
        <w:t xml:space="preserve">: </w:t>
      </w:r>
      <w:r w:rsidR="008B400C">
        <w:t>0</w:t>
      </w:r>
      <w:r>
        <w:t>°</w:t>
      </w:r>
    </w:p>
    <w:p w14:paraId="707DE79D" w14:textId="6CE24E1C" w:rsidR="003D7083" w:rsidRDefault="00E11C23">
      <w:pPr>
        <w:pStyle w:val="ListBullet"/>
      </w:pPr>
      <w:r>
        <w:t xml:space="preserve">Pasos </w:t>
      </w:r>
      <w:proofErr w:type="spellStart"/>
      <w:r>
        <w:t>admisibles</w:t>
      </w:r>
      <w:proofErr w:type="spellEnd"/>
      <w:r>
        <w:t>: 10°</w:t>
      </w:r>
      <w:r w:rsidR="008B5020">
        <w:t xml:space="preserve"> a </w:t>
      </w:r>
      <w:r>
        <w:t>35°</w:t>
      </w:r>
    </w:p>
    <w:p w14:paraId="292B6B92" w14:textId="55446990" w:rsidR="003D7083" w:rsidRDefault="00E11C23">
      <w:pPr>
        <w:pStyle w:val="ListBullet"/>
      </w:pPr>
      <w:r>
        <w:t xml:space="preserve">RPM </w:t>
      </w:r>
      <w:r w:rsidR="00A52682">
        <w:t>cru</w:t>
      </w:r>
      <w:r w:rsidR="00D30473">
        <w:t>ise</w:t>
      </w:r>
      <w:r>
        <w:t>:  2</w:t>
      </w:r>
      <w:r w:rsidR="003966BE">
        <w:t>3</w:t>
      </w:r>
      <w:r>
        <w:t>00 RPM</w:t>
      </w:r>
    </w:p>
    <w:p w14:paraId="52A222CF" w14:textId="510AD266" w:rsidR="0074111A" w:rsidRDefault="0074111A" w:rsidP="00421A2B">
      <w:pPr>
        <w:pStyle w:val="ListBullet"/>
      </w:pPr>
      <w:r>
        <w:t xml:space="preserve">RPM </w:t>
      </w:r>
      <w:r w:rsidR="00A52682">
        <w:t>take off</w:t>
      </w:r>
      <w:r>
        <w:t>:  2</w:t>
      </w:r>
      <w:r w:rsidR="007B5C01">
        <w:t>7</w:t>
      </w:r>
      <w:r>
        <w:t>00 RPM</w:t>
      </w:r>
    </w:p>
    <w:p w14:paraId="01CA8B7F" w14:textId="77777777" w:rsidR="003D7083" w:rsidRDefault="00E11C23">
      <w:pPr>
        <w:pStyle w:val="ListBullet"/>
      </w:pPr>
      <w:proofErr w:type="spellStart"/>
      <w:r>
        <w:t>Condiciones</w:t>
      </w:r>
      <w:proofErr w:type="spellEnd"/>
      <w:r>
        <w:t xml:space="preserve">: </w:t>
      </w:r>
      <w:proofErr w:type="spellStart"/>
      <w:r>
        <w:t>Atmósfera</w:t>
      </w:r>
      <w:proofErr w:type="spellEnd"/>
      <w:r>
        <w:t xml:space="preserve"> ISA</w:t>
      </w:r>
    </w:p>
    <w:p w14:paraId="50921087" w14:textId="77777777" w:rsidR="003D7083" w:rsidRPr="00302496" w:rsidRDefault="00E11C23">
      <w:pPr>
        <w:pStyle w:val="Heading3"/>
        <w:rPr>
          <w:lang w:val="es-AR"/>
        </w:rPr>
      </w:pPr>
      <w:r w:rsidRPr="00302496">
        <w:rPr>
          <w:lang w:val="es-AR"/>
        </w:rPr>
        <w:lastRenderedPageBreak/>
        <w:t>Punto 1 – Evaluación límite por número de Mach</w:t>
      </w:r>
    </w:p>
    <w:p w14:paraId="364305C2" w14:textId="1A0ADBF5" w:rsidR="002F3D45" w:rsidRDefault="00E11C23" w:rsidP="00D72F13">
      <w:pPr>
        <w:pStyle w:val="ListParagraph"/>
        <w:numPr>
          <w:ilvl w:val="0"/>
          <w:numId w:val="10"/>
        </w:numPr>
        <w:rPr>
          <w:lang w:val="es-AR"/>
        </w:rPr>
      </w:pPr>
      <w:r w:rsidRPr="00BD47A4">
        <w:rPr>
          <w:lang w:val="es-AR"/>
        </w:rPr>
        <w:t>Calcular la RPM máxima admisible en condición estática para que la punt</w:t>
      </w:r>
      <w:r w:rsidR="0069663F">
        <w:rPr>
          <w:lang w:val="es-AR"/>
        </w:rPr>
        <w:t>era</w:t>
      </w:r>
      <w:r w:rsidRPr="00BD47A4">
        <w:rPr>
          <w:lang w:val="es-AR"/>
        </w:rPr>
        <w:t xml:space="preserve"> de la pala no supere Mach 0.8.</w:t>
      </w:r>
    </w:p>
    <w:p w14:paraId="18678664" w14:textId="05D43B9B" w:rsidR="002F3D45" w:rsidRPr="0084653B" w:rsidRDefault="00C06A86" w:rsidP="00D72F13">
      <w:pPr>
        <w:pStyle w:val="ListParagraph"/>
        <w:numPr>
          <w:ilvl w:val="0"/>
          <w:numId w:val="10"/>
        </w:numPr>
        <w:rPr>
          <w:lang w:val="es-AR"/>
        </w:rPr>
      </w:pPr>
      <w:r w:rsidRPr="00C06A86">
        <w:rPr>
          <w:lang w:val="es-AR"/>
        </w:rPr>
        <w:t>Para una hélice girando a 2300 RPM, calcular la velocidad de avance máxima antes de alcanzar Mach 0.8 en la puntera.</w:t>
      </w:r>
      <w:r w:rsidRPr="00C06A86">
        <w:rPr>
          <w:lang w:val="es-AR"/>
        </w:rPr>
        <w:br/>
      </w:r>
      <w:r w:rsidRPr="00C06A86">
        <w:rPr>
          <w:lang w:val="es-AR"/>
        </w:rPr>
        <w:br/>
        <w:t>Sugerencia:</w:t>
      </w:r>
      <w:r w:rsidRPr="00C06A86">
        <w:rPr>
          <w:lang w:val="es-AR"/>
        </w:rPr>
        <w:br/>
        <w:t xml:space="preserve">- </w:t>
      </w:r>
      <w:proofErr w:type="spellStart"/>
      <w:r w:rsidRPr="00C06A86">
        <w:rPr>
          <w:lang w:val="es-AR"/>
        </w:rPr>
        <w:t>V_tang</w:t>
      </w:r>
      <w:proofErr w:type="spellEnd"/>
      <w:r w:rsidRPr="00C06A86">
        <w:rPr>
          <w:lang w:val="es-AR"/>
        </w:rPr>
        <w:t xml:space="preserve"> = </w:t>
      </w:r>
      <w:r>
        <w:t>ω</w:t>
      </w:r>
      <w:r w:rsidRPr="00C06A86">
        <w:rPr>
          <w:lang w:val="es-AR"/>
        </w:rPr>
        <w:t xml:space="preserve"> · r</w:t>
      </w:r>
      <w:r w:rsidRPr="00C06A86">
        <w:rPr>
          <w:lang w:val="es-AR"/>
        </w:rPr>
        <w:br/>
        <w:t xml:space="preserve">- </w:t>
      </w:r>
      <w:proofErr w:type="spellStart"/>
      <w:r w:rsidRPr="00C06A86">
        <w:rPr>
          <w:lang w:val="es-AR"/>
        </w:rPr>
        <w:t>V_res</w:t>
      </w:r>
      <w:proofErr w:type="spellEnd"/>
      <w:r w:rsidRPr="00C06A86">
        <w:rPr>
          <w:lang w:val="es-AR"/>
        </w:rPr>
        <w:t xml:space="preserve"> = </w:t>
      </w:r>
      <w:proofErr w:type="gramStart"/>
      <w:r w:rsidRPr="00C06A86">
        <w:rPr>
          <w:lang w:val="es-AR"/>
        </w:rPr>
        <w:t>√(</w:t>
      </w:r>
      <w:proofErr w:type="gramEnd"/>
      <w:r w:rsidRPr="00C06A86">
        <w:rPr>
          <w:lang w:val="es-AR"/>
        </w:rPr>
        <w:t>Va² + V_tang²)</w:t>
      </w:r>
      <w:r w:rsidRPr="00C06A86">
        <w:rPr>
          <w:lang w:val="es-AR"/>
        </w:rPr>
        <w:br/>
        <w:t>- M = V / a, con a = 340 m/s</w:t>
      </w:r>
    </w:p>
    <w:p w14:paraId="15329398" w14:textId="5CFE49EC" w:rsidR="00E96B92" w:rsidRPr="00E96B92" w:rsidRDefault="00E11C23" w:rsidP="00FE0366">
      <w:pPr>
        <w:ind w:left="360"/>
        <w:rPr>
          <w:lang w:val="es-AR"/>
        </w:rPr>
      </w:pPr>
      <w:r w:rsidRPr="00302496">
        <w:rPr>
          <w:lang w:val="es-AR"/>
        </w:rPr>
        <w:t>Punto 2 – Simulación en condición de despegue (</w:t>
      </w:r>
      <w:proofErr w:type="spellStart"/>
      <w:r w:rsidR="007B63A7">
        <w:rPr>
          <w:lang w:val="es-AR"/>
        </w:rPr>
        <w:t>Take</w:t>
      </w:r>
      <w:proofErr w:type="spellEnd"/>
      <w:r w:rsidR="007B63A7">
        <w:rPr>
          <w:lang w:val="es-AR"/>
        </w:rPr>
        <w:t xml:space="preserve"> off</w:t>
      </w:r>
      <w:r w:rsidRPr="00302496">
        <w:rPr>
          <w:lang w:val="es-AR"/>
        </w:rPr>
        <w:t>)</w:t>
      </w:r>
    </w:p>
    <w:p w14:paraId="691728BB" w14:textId="38827A6E" w:rsidR="00011776" w:rsidRPr="00011776" w:rsidRDefault="00011776" w:rsidP="00011776">
      <w:pPr>
        <w:rPr>
          <w:lang w:val="es-AR"/>
        </w:rPr>
      </w:pPr>
      <w:r w:rsidRPr="00D94770">
        <w:rPr>
          <w:noProof/>
          <w:lang w:val="es-AR" w:eastAsia="es-AR"/>
        </w:rPr>
        <w:drawing>
          <wp:inline distT="0" distB="0" distL="0" distR="0" wp14:anchorId="009FA867" wp14:editId="7D3D6E38">
            <wp:extent cx="5549324" cy="191262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71" cy="191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EB457" w14:textId="2F43F84A" w:rsidR="0096067F" w:rsidRDefault="00E11C23">
      <w:pPr>
        <w:rPr>
          <w:lang w:val="es-AR"/>
        </w:rPr>
      </w:pPr>
      <w:r w:rsidRPr="00302496">
        <w:rPr>
          <w:lang w:val="es-AR"/>
        </w:rPr>
        <w:t xml:space="preserve">Condiciones de simulación en </w:t>
      </w:r>
      <w:proofErr w:type="spellStart"/>
      <w:r w:rsidRPr="00302496">
        <w:rPr>
          <w:lang w:val="es-AR"/>
        </w:rPr>
        <w:t>QBlade</w:t>
      </w:r>
      <w:proofErr w:type="spellEnd"/>
      <w:r w:rsidRPr="00302496">
        <w:rPr>
          <w:lang w:val="es-AR"/>
        </w:rPr>
        <w:t>:</w:t>
      </w:r>
      <w:r w:rsidRPr="00302496">
        <w:rPr>
          <w:lang w:val="es-AR"/>
        </w:rPr>
        <w:br/>
        <w:t xml:space="preserve">- Paso: </w:t>
      </w:r>
      <w:r w:rsidR="004C427F">
        <w:rPr>
          <w:lang w:val="es-AR"/>
        </w:rPr>
        <w:t>20</w:t>
      </w:r>
      <w:r w:rsidRPr="00302496">
        <w:rPr>
          <w:lang w:val="es-AR"/>
        </w:rPr>
        <w:t>°</w:t>
      </w:r>
      <w:r w:rsidRPr="00302496">
        <w:rPr>
          <w:lang w:val="es-AR"/>
        </w:rPr>
        <w:br/>
        <w:t>- RPM: 2</w:t>
      </w:r>
      <w:r w:rsidR="00770CCB">
        <w:rPr>
          <w:lang w:val="es-AR"/>
        </w:rPr>
        <w:t>7</w:t>
      </w:r>
      <w:r w:rsidRPr="00302496">
        <w:rPr>
          <w:lang w:val="es-AR"/>
        </w:rPr>
        <w:t>00</w:t>
      </w:r>
      <w:r w:rsidRPr="00302496">
        <w:rPr>
          <w:lang w:val="es-AR"/>
        </w:rPr>
        <w:br/>
        <w:t>- V: 0 m/s</w:t>
      </w:r>
      <w:r w:rsidRPr="00302496">
        <w:rPr>
          <w:lang w:val="es-AR"/>
        </w:rPr>
        <w:br/>
        <w:t>- Ambiente: ISA SL</w:t>
      </w:r>
    </w:p>
    <w:p w14:paraId="789A74B3" w14:textId="53D2E9DD" w:rsidR="003D7083" w:rsidRPr="00302496" w:rsidRDefault="00E11C23">
      <w:pPr>
        <w:rPr>
          <w:lang w:val="es-AR"/>
        </w:rPr>
      </w:pPr>
      <w:r w:rsidRPr="00302496">
        <w:rPr>
          <w:lang w:val="es-AR"/>
        </w:rPr>
        <w:t>Completar la siguiente tabla:</w:t>
      </w:r>
    </w:p>
    <w:tbl>
      <w:tblPr>
        <w:tblW w:w="9839" w:type="dxa"/>
        <w:tblInd w:w="-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6"/>
        <w:gridCol w:w="1125"/>
        <w:gridCol w:w="627"/>
        <w:gridCol w:w="1143"/>
        <w:gridCol w:w="1143"/>
        <w:gridCol w:w="904"/>
        <w:gridCol w:w="1040"/>
        <w:gridCol w:w="1208"/>
        <w:gridCol w:w="1263"/>
      </w:tblGrid>
      <w:tr w:rsidR="005659C7" w14:paraId="66D6CADB" w14:textId="77777777" w:rsidTr="00EC78EA">
        <w:tc>
          <w:tcPr>
            <w:tcW w:w="1386" w:type="dxa"/>
          </w:tcPr>
          <w:p w14:paraId="587BEFD0" w14:textId="77777777" w:rsidR="005659C7" w:rsidRDefault="005659C7" w:rsidP="005659C7">
            <w:proofErr w:type="spellStart"/>
            <w:r>
              <w:t>Condición</w:t>
            </w:r>
            <w:proofErr w:type="spellEnd"/>
          </w:p>
        </w:tc>
        <w:tc>
          <w:tcPr>
            <w:tcW w:w="1125" w:type="dxa"/>
          </w:tcPr>
          <w:p w14:paraId="25ABD0E9" w14:textId="77777777" w:rsidR="005659C7" w:rsidRDefault="005659C7" w:rsidP="005659C7">
            <w:proofErr w:type="spellStart"/>
            <w:r>
              <w:t>Eficiencia</w:t>
            </w:r>
            <w:proofErr w:type="spellEnd"/>
          </w:p>
        </w:tc>
        <w:tc>
          <w:tcPr>
            <w:tcW w:w="627" w:type="dxa"/>
          </w:tcPr>
          <w:p w14:paraId="4B7A4606" w14:textId="77777777" w:rsidR="005659C7" w:rsidRDefault="005659C7" w:rsidP="005659C7">
            <w:r>
              <w:t>J</w:t>
            </w:r>
          </w:p>
        </w:tc>
        <w:tc>
          <w:tcPr>
            <w:tcW w:w="1143" w:type="dxa"/>
          </w:tcPr>
          <w:p w14:paraId="2CDD23AE" w14:textId="77777777" w:rsidR="005659C7" w:rsidRDefault="005659C7" w:rsidP="005659C7">
            <w:proofErr w:type="spellStart"/>
            <w:r>
              <w:t>Velocidad</w:t>
            </w:r>
            <w:proofErr w:type="spellEnd"/>
            <w:r>
              <w:t xml:space="preserve"> (m/s)</w:t>
            </w:r>
          </w:p>
        </w:tc>
        <w:tc>
          <w:tcPr>
            <w:tcW w:w="1143" w:type="dxa"/>
          </w:tcPr>
          <w:p w14:paraId="77145519" w14:textId="440CB736" w:rsidR="005659C7" w:rsidRDefault="005659C7" w:rsidP="005659C7">
            <w:proofErr w:type="spellStart"/>
            <w:r>
              <w:t>Velocidad</w:t>
            </w:r>
            <w:proofErr w:type="spellEnd"/>
            <w:r>
              <w:t xml:space="preserve"> (knot)</w:t>
            </w:r>
          </w:p>
        </w:tc>
        <w:tc>
          <w:tcPr>
            <w:tcW w:w="904" w:type="dxa"/>
          </w:tcPr>
          <w:p w14:paraId="3AAE9956" w14:textId="5560A12E" w:rsidR="005659C7" w:rsidRDefault="005659C7" w:rsidP="005659C7">
            <w:r>
              <w:t>Torque (Nm)</w:t>
            </w:r>
          </w:p>
        </w:tc>
        <w:tc>
          <w:tcPr>
            <w:tcW w:w="1040" w:type="dxa"/>
          </w:tcPr>
          <w:p w14:paraId="573D4AE3" w14:textId="77777777" w:rsidR="005659C7" w:rsidRDefault="005659C7" w:rsidP="005659C7">
            <w:proofErr w:type="spellStart"/>
            <w:r>
              <w:t>Tracción</w:t>
            </w:r>
            <w:proofErr w:type="spellEnd"/>
            <w:r>
              <w:t xml:space="preserve"> (N)</w:t>
            </w:r>
          </w:p>
        </w:tc>
        <w:tc>
          <w:tcPr>
            <w:tcW w:w="1208" w:type="dxa"/>
          </w:tcPr>
          <w:p w14:paraId="7B53BB25" w14:textId="2D0971B7" w:rsidR="005659C7" w:rsidRDefault="005659C7" w:rsidP="005659C7">
            <w:proofErr w:type="spellStart"/>
            <w:r>
              <w:t>Potencia</w:t>
            </w:r>
            <w:proofErr w:type="spellEnd"/>
            <w:r>
              <w:t xml:space="preserve"> (W)</w:t>
            </w:r>
          </w:p>
        </w:tc>
        <w:tc>
          <w:tcPr>
            <w:tcW w:w="1263" w:type="dxa"/>
          </w:tcPr>
          <w:p w14:paraId="656ECDB7" w14:textId="70A1695B" w:rsidR="005659C7" w:rsidRDefault="005659C7" w:rsidP="005659C7">
            <w:proofErr w:type="spellStart"/>
            <w:r>
              <w:t>Potencia</w:t>
            </w:r>
            <w:proofErr w:type="spellEnd"/>
            <w:r>
              <w:t xml:space="preserve"> (HP)</w:t>
            </w:r>
          </w:p>
        </w:tc>
      </w:tr>
      <w:tr w:rsidR="005659C7" w14:paraId="65EA8402" w14:textId="77777777" w:rsidTr="00EC78EA">
        <w:tc>
          <w:tcPr>
            <w:tcW w:w="1386" w:type="dxa"/>
          </w:tcPr>
          <w:p w14:paraId="59312A8B" w14:textId="77777777" w:rsidR="005659C7" w:rsidRDefault="005659C7" w:rsidP="005659C7">
            <w:proofErr w:type="spellStart"/>
            <w:r>
              <w:t>Despegue</w:t>
            </w:r>
            <w:proofErr w:type="spellEnd"/>
            <w:r>
              <w:t xml:space="preserve"> (V = 0)</w:t>
            </w:r>
          </w:p>
        </w:tc>
        <w:tc>
          <w:tcPr>
            <w:tcW w:w="1125" w:type="dxa"/>
          </w:tcPr>
          <w:p w14:paraId="4E3A016B" w14:textId="0A4FBC72" w:rsidR="005659C7" w:rsidRDefault="005659C7" w:rsidP="005659C7"/>
        </w:tc>
        <w:tc>
          <w:tcPr>
            <w:tcW w:w="627" w:type="dxa"/>
          </w:tcPr>
          <w:p w14:paraId="2255476E" w14:textId="72C8541C" w:rsidR="005659C7" w:rsidRDefault="005659C7" w:rsidP="005659C7"/>
        </w:tc>
        <w:tc>
          <w:tcPr>
            <w:tcW w:w="1143" w:type="dxa"/>
          </w:tcPr>
          <w:p w14:paraId="3CA20D78" w14:textId="11A1445D" w:rsidR="005659C7" w:rsidRDefault="005659C7" w:rsidP="005659C7"/>
        </w:tc>
        <w:tc>
          <w:tcPr>
            <w:tcW w:w="1143" w:type="dxa"/>
          </w:tcPr>
          <w:p w14:paraId="2E73F288" w14:textId="0DDDD0D5" w:rsidR="005659C7" w:rsidRDefault="005659C7" w:rsidP="005659C7"/>
        </w:tc>
        <w:tc>
          <w:tcPr>
            <w:tcW w:w="904" w:type="dxa"/>
          </w:tcPr>
          <w:p w14:paraId="2FEB8B83" w14:textId="47727ACC" w:rsidR="005659C7" w:rsidRDefault="005659C7" w:rsidP="005659C7"/>
        </w:tc>
        <w:tc>
          <w:tcPr>
            <w:tcW w:w="1040" w:type="dxa"/>
          </w:tcPr>
          <w:p w14:paraId="7A53EF09" w14:textId="35B04C78" w:rsidR="005659C7" w:rsidRDefault="005659C7" w:rsidP="005659C7"/>
        </w:tc>
        <w:tc>
          <w:tcPr>
            <w:tcW w:w="1208" w:type="dxa"/>
          </w:tcPr>
          <w:p w14:paraId="5D80F2B6" w14:textId="2F38EB86" w:rsidR="005659C7" w:rsidRDefault="005659C7" w:rsidP="005659C7"/>
        </w:tc>
        <w:tc>
          <w:tcPr>
            <w:tcW w:w="1263" w:type="dxa"/>
          </w:tcPr>
          <w:p w14:paraId="0106334B" w14:textId="582C1AD7" w:rsidR="005659C7" w:rsidRDefault="005659C7" w:rsidP="005659C7"/>
        </w:tc>
      </w:tr>
      <w:tr w:rsidR="005659C7" w14:paraId="126DA63B" w14:textId="77777777" w:rsidTr="00EC78EA">
        <w:tc>
          <w:tcPr>
            <w:tcW w:w="1386" w:type="dxa"/>
          </w:tcPr>
          <w:p w14:paraId="70D730AB" w14:textId="77777777" w:rsidR="005659C7" w:rsidRDefault="005659C7" w:rsidP="005659C7">
            <w:r>
              <w:t xml:space="preserve">Máximo </w:t>
            </w:r>
            <w:proofErr w:type="spellStart"/>
            <w:r>
              <w:t>rendimiento</w:t>
            </w:r>
            <w:proofErr w:type="spellEnd"/>
          </w:p>
        </w:tc>
        <w:tc>
          <w:tcPr>
            <w:tcW w:w="1125" w:type="dxa"/>
          </w:tcPr>
          <w:p w14:paraId="0A7303AA" w14:textId="68D22C6C" w:rsidR="005659C7" w:rsidRDefault="005659C7" w:rsidP="005659C7"/>
        </w:tc>
        <w:tc>
          <w:tcPr>
            <w:tcW w:w="627" w:type="dxa"/>
          </w:tcPr>
          <w:p w14:paraId="796047D4" w14:textId="1BB77A0E" w:rsidR="005659C7" w:rsidRDefault="005659C7" w:rsidP="005659C7"/>
        </w:tc>
        <w:tc>
          <w:tcPr>
            <w:tcW w:w="1143" w:type="dxa"/>
          </w:tcPr>
          <w:p w14:paraId="7DB07D42" w14:textId="233AA422" w:rsidR="005659C7" w:rsidRDefault="005659C7" w:rsidP="005659C7"/>
        </w:tc>
        <w:tc>
          <w:tcPr>
            <w:tcW w:w="1143" w:type="dxa"/>
          </w:tcPr>
          <w:p w14:paraId="19DB0952" w14:textId="30B1774D" w:rsidR="005659C7" w:rsidRDefault="005659C7" w:rsidP="005659C7"/>
        </w:tc>
        <w:tc>
          <w:tcPr>
            <w:tcW w:w="904" w:type="dxa"/>
          </w:tcPr>
          <w:p w14:paraId="76C246E2" w14:textId="32ACF7F6" w:rsidR="005659C7" w:rsidRDefault="005659C7" w:rsidP="005659C7"/>
        </w:tc>
        <w:tc>
          <w:tcPr>
            <w:tcW w:w="1040" w:type="dxa"/>
          </w:tcPr>
          <w:p w14:paraId="16263A53" w14:textId="2C7C2BE7" w:rsidR="005659C7" w:rsidRDefault="005659C7" w:rsidP="005659C7"/>
        </w:tc>
        <w:tc>
          <w:tcPr>
            <w:tcW w:w="1208" w:type="dxa"/>
          </w:tcPr>
          <w:p w14:paraId="3E92E819" w14:textId="1DF71F65" w:rsidR="005659C7" w:rsidRDefault="005659C7" w:rsidP="005659C7"/>
        </w:tc>
        <w:tc>
          <w:tcPr>
            <w:tcW w:w="1263" w:type="dxa"/>
          </w:tcPr>
          <w:p w14:paraId="53983D1F" w14:textId="2FFD2813" w:rsidR="005659C7" w:rsidRDefault="005659C7" w:rsidP="005659C7"/>
        </w:tc>
      </w:tr>
    </w:tbl>
    <w:p w14:paraId="3574F576" w14:textId="2AE6BC39" w:rsidR="000A72D0" w:rsidRDefault="00E617EE" w:rsidP="000A72D0">
      <w:pPr>
        <w:pStyle w:val="Heading3"/>
        <w:rPr>
          <w:b w:val="0"/>
          <w:bCs w:val="0"/>
          <w:lang w:val="es-AR"/>
        </w:rPr>
      </w:pPr>
      <w:r>
        <w:rPr>
          <w:b w:val="0"/>
          <w:bCs w:val="0"/>
          <w:lang w:val="es-AR"/>
        </w:rPr>
        <w:lastRenderedPageBreak/>
        <w:t xml:space="preserve">Punto 3 - </w:t>
      </w:r>
      <w:r w:rsidR="000A72D0" w:rsidRPr="000A72D0">
        <w:rPr>
          <w:b w:val="0"/>
          <w:bCs w:val="0"/>
          <w:lang w:val="es-AR"/>
        </w:rPr>
        <w:t>A partir de los valores tabulados proporcionados en el ejercicio anterior, se solicita calcular los siguientes parámetros característicos de la hélice:</w:t>
      </w:r>
    </w:p>
    <w:p w14:paraId="6EEF74D9" w14:textId="77777777" w:rsidR="00693CBF" w:rsidRPr="000D71F3" w:rsidRDefault="00693CBF" w:rsidP="00693CBF">
      <w:pPr>
        <w:rPr>
          <w:lang w:val="es-AR"/>
        </w:rPr>
      </w:pPr>
    </w:p>
    <w:p w14:paraId="26780402" w14:textId="653E81D6" w:rsidR="00693CBF" w:rsidRPr="000A72D0" w:rsidRDefault="00693CBF" w:rsidP="00693CBF">
      <w:pPr>
        <w:rPr>
          <w:lang w:val="es-AR"/>
        </w:rPr>
      </w:pPr>
      <w:r w:rsidRPr="000D71F3">
        <w:rPr>
          <w:noProof/>
          <w:lang w:val="es-AR" w:eastAsia="es-AR"/>
        </w:rPr>
        <w:drawing>
          <wp:inline distT="0" distB="0" distL="0" distR="0" wp14:anchorId="2A07E907" wp14:editId="215F07FA">
            <wp:extent cx="5486400" cy="1438275"/>
            <wp:effectExtent l="0" t="0" r="0" b="9525"/>
            <wp:docPr id="754764559" name="Picture 1" descr="A group of colorful rectangular boxe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64559" name="Picture 1" descr="A group of colorful rectangular boxes with black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986B5" w14:textId="77777777" w:rsidR="000A72D0" w:rsidRPr="000A72D0" w:rsidRDefault="000A72D0" w:rsidP="000A72D0">
      <w:pPr>
        <w:pStyle w:val="Heading3"/>
        <w:numPr>
          <w:ilvl w:val="0"/>
          <w:numId w:val="18"/>
        </w:numPr>
        <w:rPr>
          <w:b w:val="0"/>
          <w:bCs w:val="0"/>
          <w:color w:val="auto"/>
          <w:lang w:val="es-AR"/>
        </w:rPr>
      </w:pPr>
      <w:r w:rsidRPr="000A72D0">
        <w:rPr>
          <w:b w:val="0"/>
          <w:bCs w:val="0"/>
          <w:color w:val="auto"/>
          <w:lang w:val="es-AR"/>
        </w:rPr>
        <w:t>Coeficiente de potencia (</w:t>
      </w:r>
      <w:proofErr w:type="spellStart"/>
      <w:r w:rsidRPr="000A72D0">
        <w:rPr>
          <w:b w:val="0"/>
          <w:bCs w:val="0"/>
          <w:color w:val="auto"/>
          <w:lang w:val="es-AR"/>
        </w:rPr>
        <w:t>Cp</w:t>
      </w:r>
      <w:proofErr w:type="spellEnd"/>
      <w:r w:rsidRPr="000A72D0">
        <w:rPr>
          <w:b w:val="0"/>
          <w:bCs w:val="0"/>
          <w:color w:val="auto"/>
          <w:lang w:val="es-AR"/>
        </w:rPr>
        <w:t>): Indica la potencia útil extraída o suministrada por la hélice en función de las condiciones de operación.</w:t>
      </w:r>
    </w:p>
    <w:p w14:paraId="19B1BB9A" w14:textId="77777777" w:rsidR="000A72D0" w:rsidRPr="000A72D0" w:rsidRDefault="000A72D0" w:rsidP="000A72D0">
      <w:pPr>
        <w:pStyle w:val="Heading3"/>
        <w:numPr>
          <w:ilvl w:val="0"/>
          <w:numId w:val="18"/>
        </w:numPr>
        <w:rPr>
          <w:b w:val="0"/>
          <w:bCs w:val="0"/>
          <w:color w:val="auto"/>
          <w:lang w:val="es-AR"/>
        </w:rPr>
      </w:pPr>
      <w:r w:rsidRPr="000A72D0">
        <w:rPr>
          <w:b w:val="0"/>
          <w:bCs w:val="0"/>
          <w:color w:val="auto"/>
          <w:lang w:val="es-AR"/>
        </w:rPr>
        <w:t>Coeficiente de empuje (</w:t>
      </w:r>
      <w:proofErr w:type="spellStart"/>
      <w:r w:rsidRPr="000A72D0">
        <w:rPr>
          <w:b w:val="0"/>
          <w:bCs w:val="0"/>
          <w:color w:val="auto"/>
          <w:lang w:val="es-AR"/>
        </w:rPr>
        <w:t>Ct</w:t>
      </w:r>
      <w:proofErr w:type="spellEnd"/>
      <w:r w:rsidRPr="000A72D0">
        <w:rPr>
          <w:b w:val="0"/>
          <w:bCs w:val="0"/>
          <w:color w:val="auto"/>
          <w:lang w:val="es-AR"/>
        </w:rPr>
        <w:t>): Representa el empuje generado por la hélice, normalizado para facilitar comparaciones.</w:t>
      </w:r>
    </w:p>
    <w:p w14:paraId="5276C15C" w14:textId="77777777" w:rsidR="000A72D0" w:rsidRPr="000A72D0" w:rsidRDefault="000A72D0" w:rsidP="000A72D0">
      <w:pPr>
        <w:pStyle w:val="Heading3"/>
        <w:numPr>
          <w:ilvl w:val="0"/>
          <w:numId w:val="18"/>
        </w:numPr>
        <w:rPr>
          <w:b w:val="0"/>
          <w:bCs w:val="0"/>
          <w:color w:val="auto"/>
          <w:lang w:val="es-AR"/>
        </w:rPr>
      </w:pPr>
      <w:r w:rsidRPr="000A72D0">
        <w:rPr>
          <w:b w:val="0"/>
          <w:bCs w:val="0"/>
          <w:color w:val="auto"/>
          <w:lang w:val="es-AR"/>
        </w:rPr>
        <w:t>Número de avance (J): Relaciona la velocidad de avance con la velocidad periférica de la hélice y permite caracterizar su régimen de operación.</w:t>
      </w:r>
    </w:p>
    <w:p w14:paraId="30E4CC07" w14:textId="77777777" w:rsidR="000A72D0" w:rsidRPr="000A72D0" w:rsidRDefault="000A72D0" w:rsidP="000A72D0">
      <w:pPr>
        <w:pStyle w:val="Heading3"/>
        <w:numPr>
          <w:ilvl w:val="0"/>
          <w:numId w:val="18"/>
        </w:numPr>
        <w:rPr>
          <w:b w:val="0"/>
          <w:bCs w:val="0"/>
          <w:color w:val="auto"/>
          <w:lang w:val="es-AR"/>
        </w:rPr>
      </w:pPr>
      <w:r w:rsidRPr="000A72D0">
        <w:rPr>
          <w:b w:val="0"/>
          <w:bCs w:val="0"/>
          <w:color w:val="auto"/>
          <w:lang w:val="es-AR"/>
        </w:rPr>
        <w:t>Rendimiento (</w:t>
      </w:r>
      <w:r w:rsidRPr="000A72D0">
        <w:rPr>
          <w:b w:val="0"/>
          <w:bCs w:val="0"/>
          <w:color w:val="auto"/>
        </w:rPr>
        <w:t>η</w:t>
      </w:r>
      <w:r w:rsidRPr="000A72D0">
        <w:rPr>
          <w:b w:val="0"/>
          <w:bCs w:val="0"/>
          <w:color w:val="auto"/>
          <w:lang w:val="es-AR"/>
        </w:rPr>
        <w:t>): Calculado como la relación entre la potencia útil (producto del empuje por la velocidad) y la potencia absorbida por la hélice, indica la eficiencia en la conversión de energía.</w:t>
      </w:r>
    </w:p>
    <w:p w14:paraId="3398395C" w14:textId="08E8A016" w:rsidR="00E16404" w:rsidRDefault="000A72D0">
      <w:pPr>
        <w:pStyle w:val="Heading3"/>
        <w:rPr>
          <w:b w:val="0"/>
          <w:bCs w:val="0"/>
          <w:color w:val="auto"/>
          <w:lang w:val="es-AR"/>
        </w:rPr>
      </w:pPr>
      <w:r w:rsidRPr="000A72D0">
        <w:rPr>
          <w:b w:val="0"/>
          <w:bCs w:val="0"/>
          <w:color w:val="auto"/>
          <w:lang w:val="es-AR"/>
        </w:rPr>
        <w:t xml:space="preserve">Para ello, utilice los datos de velocidad, revoluciones por minuto, diámetro, potencia y empuje presentes en la tabla del ejercicio anterior, y aplique las fórmulas correspondientes para obtener los valores de </w:t>
      </w:r>
      <w:proofErr w:type="spellStart"/>
      <w:r w:rsidRPr="000A72D0">
        <w:rPr>
          <w:b w:val="0"/>
          <w:bCs w:val="0"/>
          <w:color w:val="auto"/>
          <w:lang w:val="es-AR"/>
        </w:rPr>
        <w:t>Cp</w:t>
      </w:r>
      <w:proofErr w:type="spellEnd"/>
      <w:r w:rsidRPr="000A72D0">
        <w:rPr>
          <w:b w:val="0"/>
          <w:bCs w:val="0"/>
          <w:color w:val="auto"/>
          <w:lang w:val="es-AR"/>
        </w:rPr>
        <w:t xml:space="preserve">, </w:t>
      </w:r>
      <w:proofErr w:type="spellStart"/>
      <w:r w:rsidRPr="000A72D0">
        <w:rPr>
          <w:b w:val="0"/>
          <w:bCs w:val="0"/>
          <w:color w:val="auto"/>
          <w:lang w:val="es-AR"/>
        </w:rPr>
        <w:t>Ct</w:t>
      </w:r>
      <w:proofErr w:type="spellEnd"/>
      <w:r w:rsidRPr="000A72D0">
        <w:rPr>
          <w:b w:val="0"/>
          <w:bCs w:val="0"/>
          <w:color w:val="auto"/>
          <w:lang w:val="es-AR"/>
        </w:rPr>
        <w:t xml:space="preserve">, J y </w:t>
      </w:r>
      <w:r w:rsidRPr="000A72D0">
        <w:rPr>
          <w:b w:val="0"/>
          <w:bCs w:val="0"/>
          <w:color w:val="auto"/>
        </w:rPr>
        <w:t>η</w:t>
      </w:r>
      <w:r w:rsidRPr="000A72D0">
        <w:rPr>
          <w:b w:val="0"/>
          <w:bCs w:val="0"/>
          <w:color w:val="auto"/>
          <w:lang w:val="es-AR"/>
        </w:rPr>
        <w:t>.</w:t>
      </w:r>
    </w:p>
    <w:p w14:paraId="138EE25A" w14:textId="0AF27C0F" w:rsidR="003D7083" w:rsidRPr="00302496" w:rsidRDefault="00E11C23">
      <w:pPr>
        <w:pStyle w:val="Heading3"/>
        <w:rPr>
          <w:lang w:val="es-AR"/>
        </w:rPr>
      </w:pPr>
      <w:r w:rsidRPr="00302496">
        <w:rPr>
          <w:lang w:val="es-AR"/>
        </w:rPr>
        <w:t xml:space="preserve">Punto </w:t>
      </w:r>
      <w:r w:rsidR="00E617EE">
        <w:rPr>
          <w:lang w:val="es-AR"/>
        </w:rPr>
        <w:t>4</w:t>
      </w:r>
      <w:r w:rsidRPr="00302496">
        <w:rPr>
          <w:lang w:val="es-AR"/>
        </w:rPr>
        <w:t xml:space="preserve"> – Simulación en condición de crucero</w:t>
      </w:r>
    </w:p>
    <w:p w14:paraId="6B8E6405" w14:textId="351BD22C" w:rsidR="003D7083" w:rsidRDefault="00E11C23">
      <w:pPr>
        <w:rPr>
          <w:lang w:val="es-AR"/>
        </w:rPr>
      </w:pPr>
      <w:r w:rsidRPr="00302496">
        <w:rPr>
          <w:lang w:val="es-AR"/>
        </w:rPr>
        <w:t xml:space="preserve">Simular vuelo de crucero a </w:t>
      </w:r>
      <w:r w:rsidR="008B5020">
        <w:rPr>
          <w:lang w:val="es-AR"/>
        </w:rPr>
        <w:t>12</w:t>
      </w:r>
      <w:r w:rsidRPr="00302496">
        <w:rPr>
          <w:lang w:val="es-AR"/>
        </w:rPr>
        <w:t xml:space="preserve">000 ft, con pasos entre </w:t>
      </w:r>
      <w:r w:rsidR="0091627F">
        <w:rPr>
          <w:lang w:val="es-AR"/>
        </w:rPr>
        <w:t>10</w:t>
      </w:r>
      <w:r w:rsidRPr="00302496">
        <w:rPr>
          <w:lang w:val="es-AR"/>
        </w:rPr>
        <w:t>° y 35°, con RPM constante (2</w:t>
      </w:r>
      <w:r w:rsidR="008B5020">
        <w:rPr>
          <w:lang w:val="es-AR"/>
        </w:rPr>
        <w:t>3</w:t>
      </w:r>
      <w:r w:rsidRPr="00302496">
        <w:rPr>
          <w:lang w:val="es-AR"/>
        </w:rPr>
        <w:t>00 RPM).</w:t>
      </w:r>
      <w:r w:rsidRPr="00302496">
        <w:rPr>
          <w:lang w:val="es-AR"/>
        </w:rPr>
        <w:br/>
        <w:t>Extraer para cada paso: Velocidad de máximo rendimiento, Torque, Tracción, Potencia absorbida, J.</w:t>
      </w:r>
    </w:p>
    <w:p w14:paraId="1C1DD5DE" w14:textId="77777777" w:rsidR="00045F92" w:rsidRDefault="00045F92" w:rsidP="00045F92">
      <w:pPr>
        <w:rPr>
          <w:lang w:val="es-AR"/>
        </w:rPr>
      </w:pPr>
    </w:p>
    <w:tbl>
      <w:tblPr>
        <w:tblStyle w:val="TableGrid"/>
        <w:tblW w:w="10363" w:type="dxa"/>
        <w:jc w:val="center"/>
        <w:tblLook w:val="04A0" w:firstRow="1" w:lastRow="0" w:firstColumn="1" w:lastColumn="0" w:noHBand="0" w:noVBand="1"/>
      </w:tblPr>
      <w:tblGrid>
        <w:gridCol w:w="756"/>
        <w:gridCol w:w="1432"/>
        <w:gridCol w:w="1129"/>
        <w:gridCol w:w="1192"/>
        <w:gridCol w:w="1143"/>
        <w:gridCol w:w="916"/>
        <w:gridCol w:w="1040"/>
        <w:gridCol w:w="1713"/>
        <w:gridCol w:w="1042"/>
      </w:tblGrid>
      <w:tr w:rsidR="0037580D" w14:paraId="141D9B55" w14:textId="77777777" w:rsidTr="0037580D">
        <w:trPr>
          <w:jc w:val="center"/>
        </w:trPr>
        <w:tc>
          <w:tcPr>
            <w:tcW w:w="756" w:type="dxa"/>
          </w:tcPr>
          <w:p w14:paraId="540A8AE5" w14:textId="77777777" w:rsidR="0037580D" w:rsidRDefault="0037580D" w:rsidP="00D93842">
            <w:r>
              <w:t xml:space="preserve">Paso </w:t>
            </w:r>
          </w:p>
        </w:tc>
        <w:tc>
          <w:tcPr>
            <w:tcW w:w="1432" w:type="dxa"/>
          </w:tcPr>
          <w:p w14:paraId="337F5F04" w14:textId="77777777" w:rsidR="0037580D" w:rsidRDefault="0037580D" w:rsidP="00D93842">
            <w:proofErr w:type="spellStart"/>
            <w:r>
              <w:t>Rendimiento</w:t>
            </w:r>
            <w:proofErr w:type="spellEnd"/>
          </w:p>
        </w:tc>
        <w:tc>
          <w:tcPr>
            <w:tcW w:w="1129" w:type="dxa"/>
          </w:tcPr>
          <w:p w14:paraId="386CDE8A" w14:textId="77777777" w:rsidR="0037580D" w:rsidRDefault="0037580D" w:rsidP="00D93842">
            <w:pPr>
              <w:jc w:val="center"/>
            </w:pPr>
            <w:proofErr w:type="spellStart"/>
            <w:r>
              <w:t>Relación</w:t>
            </w:r>
            <w:proofErr w:type="spellEnd"/>
            <w:r>
              <w:t xml:space="preserve"> de </w:t>
            </w:r>
            <w:proofErr w:type="spellStart"/>
            <w:r>
              <w:t>avance</w:t>
            </w:r>
            <w:proofErr w:type="spellEnd"/>
          </w:p>
        </w:tc>
        <w:tc>
          <w:tcPr>
            <w:tcW w:w="1192" w:type="dxa"/>
          </w:tcPr>
          <w:p w14:paraId="43A235EA" w14:textId="77777777" w:rsidR="0037580D" w:rsidRDefault="0037580D" w:rsidP="00D93842">
            <w:proofErr w:type="spellStart"/>
            <w:r>
              <w:t>Velocidad</w:t>
            </w:r>
            <w:proofErr w:type="spellEnd"/>
            <w:r>
              <w:t xml:space="preserve"> </w:t>
            </w:r>
          </w:p>
          <w:p w14:paraId="40FB2D6C" w14:textId="77777777" w:rsidR="0037580D" w:rsidRDefault="0037580D" w:rsidP="00D93842">
            <w:r>
              <w:t>(m/s)</w:t>
            </w:r>
          </w:p>
        </w:tc>
        <w:tc>
          <w:tcPr>
            <w:tcW w:w="1143" w:type="dxa"/>
          </w:tcPr>
          <w:p w14:paraId="2C2CFFE9" w14:textId="77777777" w:rsidR="0037580D" w:rsidRDefault="0037580D" w:rsidP="002C5500">
            <w:proofErr w:type="spellStart"/>
            <w:r>
              <w:t>Velocidad</w:t>
            </w:r>
            <w:proofErr w:type="spellEnd"/>
            <w:r>
              <w:t xml:space="preserve"> </w:t>
            </w:r>
          </w:p>
          <w:p w14:paraId="76D238DB" w14:textId="64552D58" w:rsidR="0037580D" w:rsidRDefault="0037580D" w:rsidP="00D93842">
            <w:r>
              <w:t>(knots)</w:t>
            </w:r>
          </w:p>
        </w:tc>
        <w:tc>
          <w:tcPr>
            <w:tcW w:w="916" w:type="dxa"/>
          </w:tcPr>
          <w:p w14:paraId="7F0A52C9" w14:textId="16F602B3" w:rsidR="0037580D" w:rsidRDefault="0037580D" w:rsidP="00D93842">
            <w:r>
              <w:t>Torque</w:t>
            </w:r>
          </w:p>
          <w:p w14:paraId="4A16DEF5" w14:textId="77777777" w:rsidR="0037580D" w:rsidRDefault="0037580D" w:rsidP="00D93842">
            <w:r>
              <w:t>(</w:t>
            </w:r>
            <w:proofErr w:type="spellStart"/>
            <w:r>
              <w:t>N.m</w:t>
            </w:r>
            <w:proofErr w:type="spellEnd"/>
            <w:r>
              <w:t>)</w:t>
            </w:r>
          </w:p>
        </w:tc>
        <w:tc>
          <w:tcPr>
            <w:tcW w:w="1040" w:type="dxa"/>
          </w:tcPr>
          <w:p w14:paraId="6A74333E" w14:textId="77777777" w:rsidR="0037580D" w:rsidRDefault="0037580D" w:rsidP="00D93842">
            <w:proofErr w:type="spellStart"/>
            <w:r>
              <w:t>Tracción</w:t>
            </w:r>
            <w:proofErr w:type="spellEnd"/>
          </w:p>
          <w:p w14:paraId="06DED45A" w14:textId="77777777" w:rsidR="0037580D" w:rsidRDefault="0037580D" w:rsidP="00D93842">
            <w:r>
              <w:t>(N)</w:t>
            </w:r>
          </w:p>
        </w:tc>
        <w:tc>
          <w:tcPr>
            <w:tcW w:w="1713" w:type="dxa"/>
          </w:tcPr>
          <w:p w14:paraId="5948EDF2" w14:textId="77777777" w:rsidR="0037580D" w:rsidRDefault="0037580D" w:rsidP="0037580D">
            <w:proofErr w:type="spellStart"/>
            <w:r>
              <w:t>Potencia</w:t>
            </w:r>
            <w:proofErr w:type="spellEnd"/>
          </w:p>
          <w:p w14:paraId="15212A34" w14:textId="6A23A65F" w:rsidR="0037580D" w:rsidRDefault="0037580D" w:rsidP="0037580D">
            <w:r>
              <w:t>(Watt)</w:t>
            </w:r>
          </w:p>
        </w:tc>
        <w:tc>
          <w:tcPr>
            <w:tcW w:w="1042" w:type="dxa"/>
          </w:tcPr>
          <w:p w14:paraId="2D8539B8" w14:textId="5BB6F6A6" w:rsidR="0037580D" w:rsidRDefault="0037580D" w:rsidP="00D93842">
            <w:proofErr w:type="spellStart"/>
            <w:r>
              <w:t>Potencia</w:t>
            </w:r>
            <w:proofErr w:type="spellEnd"/>
          </w:p>
          <w:p w14:paraId="6B040415" w14:textId="77777777" w:rsidR="0037580D" w:rsidRDefault="0037580D" w:rsidP="00D93842">
            <w:r>
              <w:t>(HP)</w:t>
            </w:r>
          </w:p>
        </w:tc>
      </w:tr>
      <w:tr w:rsidR="0037580D" w14:paraId="06D2DC44" w14:textId="77777777" w:rsidTr="0037580D">
        <w:trPr>
          <w:jc w:val="center"/>
        </w:trPr>
        <w:tc>
          <w:tcPr>
            <w:tcW w:w="756" w:type="dxa"/>
          </w:tcPr>
          <w:p w14:paraId="4EDCCF8A" w14:textId="77777777" w:rsidR="0037580D" w:rsidRDefault="0037580D" w:rsidP="00D93842">
            <w:r>
              <w:t>10</w:t>
            </w:r>
          </w:p>
        </w:tc>
        <w:tc>
          <w:tcPr>
            <w:tcW w:w="1432" w:type="dxa"/>
          </w:tcPr>
          <w:p w14:paraId="0812BBCD" w14:textId="0A9AC7E3" w:rsidR="0037580D" w:rsidRDefault="0037580D" w:rsidP="00D93842"/>
        </w:tc>
        <w:tc>
          <w:tcPr>
            <w:tcW w:w="1129" w:type="dxa"/>
          </w:tcPr>
          <w:p w14:paraId="51BB52B5" w14:textId="4B7CB78F" w:rsidR="0037580D" w:rsidRDefault="0037580D" w:rsidP="00D93842"/>
        </w:tc>
        <w:tc>
          <w:tcPr>
            <w:tcW w:w="1192" w:type="dxa"/>
          </w:tcPr>
          <w:p w14:paraId="1A60BC2D" w14:textId="442E9E53" w:rsidR="0037580D" w:rsidRDefault="0037580D" w:rsidP="00D93842"/>
        </w:tc>
        <w:tc>
          <w:tcPr>
            <w:tcW w:w="1143" w:type="dxa"/>
          </w:tcPr>
          <w:p w14:paraId="7E7BEF3E" w14:textId="4153BAB6" w:rsidR="0037580D" w:rsidRDefault="0037580D" w:rsidP="00D93842"/>
        </w:tc>
        <w:tc>
          <w:tcPr>
            <w:tcW w:w="916" w:type="dxa"/>
          </w:tcPr>
          <w:p w14:paraId="0C1FDCB3" w14:textId="3EE3B997" w:rsidR="0037580D" w:rsidRDefault="0037580D" w:rsidP="00D93842"/>
        </w:tc>
        <w:tc>
          <w:tcPr>
            <w:tcW w:w="1040" w:type="dxa"/>
          </w:tcPr>
          <w:p w14:paraId="3D62640B" w14:textId="5D7DD1BA" w:rsidR="0037580D" w:rsidRDefault="0037580D" w:rsidP="00D93842"/>
        </w:tc>
        <w:tc>
          <w:tcPr>
            <w:tcW w:w="1713" w:type="dxa"/>
          </w:tcPr>
          <w:p w14:paraId="7D9AA7D4" w14:textId="7017D61C" w:rsidR="0037580D" w:rsidRDefault="0037580D" w:rsidP="00D93842"/>
        </w:tc>
        <w:tc>
          <w:tcPr>
            <w:tcW w:w="1042" w:type="dxa"/>
          </w:tcPr>
          <w:p w14:paraId="02A4C980" w14:textId="15AB84F1" w:rsidR="0037580D" w:rsidRDefault="0037580D" w:rsidP="00D93842"/>
        </w:tc>
      </w:tr>
      <w:tr w:rsidR="0037580D" w14:paraId="017D04FC" w14:textId="77777777" w:rsidTr="0037580D">
        <w:trPr>
          <w:jc w:val="center"/>
        </w:trPr>
        <w:tc>
          <w:tcPr>
            <w:tcW w:w="756" w:type="dxa"/>
          </w:tcPr>
          <w:p w14:paraId="6258C8FC" w14:textId="77777777" w:rsidR="0037580D" w:rsidRDefault="0037580D" w:rsidP="00D93842">
            <w:r>
              <w:t>15</w:t>
            </w:r>
          </w:p>
        </w:tc>
        <w:tc>
          <w:tcPr>
            <w:tcW w:w="1432" w:type="dxa"/>
          </w:tcPr>
          <w:p w14:paraId="032369CC" w14:textId="23A7D9FE" w:rsidR="0037580D" w:rsidRDefault="0037580D" w:rsidP="00D93842"/>
        </w:tc>
        <w:tc>
          <w:tcPr>
            <w:tcW w:w="1129" w:type="dxa"/>
          </w:tcPr>
          <w:p w14:paraId="009E5DC7" w14:textId="33D59452" w:rsidR="0037580D" w:rsidRDefault="0037580D" w:rsidP="00D93842"/>
        </w:tc>
        <w:tc>
          <w:tcPr>
            <w:tcW w:w="1192" w:type="dxa"/>
          </w:tcPr>
          <w:p w14:paraId="56804448" w14:textId="413BF292" w:rsidR="0037580D" w:rsidRDefault="0037580D" w:rsidP="00D93842"/>
        </w:tc>
        <w:tc>
          <w:tcPr>
            <w:tcW w:w="1143" w:type="dxa"/>
          </w:tcPr>
          <w:p w14:paraId="1C372AD8" w14:textId="2E6DB16A" w:rsidR="0037580D" w:rsidRDefault="0037580D" w:rsidP="00D93842"/>
        </w:tc>
        <w:tc>
          <w:tcPr>
            <w:tcW w:w="916" w:type="dxa"/>
          </w:tcPr>
          <w:p w14:paraId="11C85658" w14:textId="7E08B0A5" w:rsidR="0037580D" w:rsidRDefault="0037580D" w:rsidP="00D93842"/>
        </w:tc>
        <w:tc>
          <w:tcPr>
            <w:tcW w:w="1040" w:type="dxa"/>
          </w:tcPr>
          <w:p w14:paraId="4DA52CAF" w14:textId="58242768" w:rsidR="0037580D" w:rsidRDefault="0037580D" w:rsidP="00D93842"/>
        </w:tc>
        <w:tc>
          <w:tcPr>
            <w:tcW w:w="1713" w:type="dxa"/>
          </w:tcPr>
          <w:p w14:paraId="61D1EADC" w14:textId="7C90C00A" w:rsidR="0037580D" w:rsidRDefault="0037580D" w:rsidP="00D93842"/>
        </w:tc>
        <w:tc>
          <w:tcPr>
            <w:tcW w:w="1042" w:type="dxa"/>
          </w:tcPr>
          <w:p w14:paraId="54B010B0" w14:textId="6EF30842" w:rsidR="0037580D" w:rsidRDefault="0037580D" w:rsidP="00D93842"/>
        </w:tc>
      </w:tr>
      <w:tr w:rsidR="0037580D" w14:paraId="3284E957" w14:textId="77777777" w:rsidTr="0037580D">
        <w:trPr>
          <w:jc w:val="center"/>
        </w:trPr>
        <w:tc>
          <w:tcPr>
            <w:tcW w:w="756" w:type="dxa"/>
          </w:tcPr>
          <w:p w14:paraId="3434F13E" w14:textId="77777777" w:rsidR="0037580D" w:rsidRDefault="0037580D" w:rsidP="00197D7D">
            <w:r>
              <w:t>20</w:t>
            </w:r>
          </w:p>
        </w:tc>
        <w:tc>
          <w:tcPr>
            <w:tcW w:w="1432" w:type="dxa"/>
          </w:tcPr>
          <w:p w14:paraId="6E17AC1E" w14:textId="70B07623" w:rsidR="0037580D" w:rsidRDefault="0037580D" w:rsidP="00197D7D"/>
        </w:tc>
        <w:tc>
          <w:tcPr>
            <w:tcW w:w="1129" w:type="dxa"/>
          </w:tcPr>
          <w:p w14:paraId="1D32E304" w14:textId="5A2FA3EC" w:rsidR="0037580D" w:rsidRDefault="0037580D" w:rsidP="00197D7D"/>
        </w:tc>
        <w:tc>
          <w:tcPr>
            <w:tcW w:w="1192" w:type="dxa"/>
          </w:tcPr>
          <w:p w14:paraId="443BBFBC" w14:textId="389C2B23" w:rsidR="0037580D" w:rsidRDefault="0037580D" w:rsidP="00197D7D"/>
        </w:tc>
        <w:tc>
          <w:tcPr>
            <w:tcW w:w="1143" w:type="dxa"/>
          </w:tcPr>
          <w:p w14:paraId="514470B3" w14:textId="73E879F9" w:rsidR="0037580D" w:rsidRDefault="0037580D" w:rsidP="00197D7D"/>
        </w:tc>
        <w:tc>
          <w:tcPr>
            <w:tcW w:w="916" w:type="dxa"/>
          </w:tcPr>
          <w:p w14:paraId="43375A60" w14:textId="70E3F2DA" w:rsidR="0037580D" w:rsidRDefault="0037580D" w:rsidP="00197D7D"/>
        </w:tc>
        <w:tc>
          <w:tcPr>
            <w:tcW w:w="1040" w:type="dxa"/>
          </w:tcPr>
          <w:p w14:paraId="3D92EEDD" w14:textId="52DC84EA" w:rsidR="0037580D" w:rsidRDefault="0037580D" w:rsidP="00197D7D"/>
        </w:tc>
        <w:tc>
          <w:tcPr>
            <w:tcW w:w="1713" w:type="dxa"/>
          </w:tcPr>
          <w:p w14:paraId="542446AB" w14:textId="5ABAFF2F" w:rsidR="0037580D" w:rsidRDefault="0037580D" w:rsidP="00197D7D"/>
        </w:tc>
        <w:tc>
          <w:tcPr>
            <w:tcW w:w="1042" w:type="dxa"/>
          </w:tcPr>
          <w:p w14:paraId="48E273E5" w14:textId="7962B4B2" w:rsidR="0037580D" w:rsidRDefault="0037580D" w:rsidP="00197D7D"/>
        </w:tc>
      </w:tr>
      <w:tr w:rsidR="0037580D" w14:paraId="4388D3B0" w14:textId="77777777" w:rsidTr="0037580D">
        <w:trPr>
          <w:jc w:val="center"/>
        </w:trPr>
        <w:tc>
          <w:tcPr>
            <w:tcW w:w="756" w:type="dxa"/>
          </w:tcPr>
          <w:p w14:paraId="623D41B9" w14:textId="3FCD7E38" w:rsidR="0037580D" w:rsidRDefault="0037580D" w:rsidP="00197D7D">
            <w:r>
              <w:t>23</w:t>
            </w:r>
          </w:p>
        </w:tc>
        <w:tc>
          <w:tcPr>
            <w:tcW w:w="1432" w:type="dxa"/>
          </w:tcPr>
          <w:p w14:paraId="630F3331" w14:textId="0D646F5A" w:rsidR="0037580D" w:rsidRDefault="0037580D" w:rsidP="00197D7D"/>
        </w:tc>
        <w:tc>
          <w:tcPr>
            <w:tcW w:w="1129" w:type="dxa"/>
          </w:tcPr>
          <w:p w14:paraId="592BC899" w14:textId="4B36B902" w:rsidR="0037580D" w:rsidRDefault="0037580D" w:rsidP="00197D7D"/>
        </w:tc>
        <w:tc>
          <w:tcPr>
            <w:tcW w:w="1192" w:type="dxa"/>
          </w:tcPr>
          <w:p w14:paraId="7FBB81B3" w14:textId="0FA1BF5B" w:rsidR="0037580D" w:rsidRDefault="0037580D" w:rsidP="00197D7D"/>
        </w:tc>
        <w:tc>
          <w:tcPr>
            <w:tcW w:w="1143" w:type="dxa"/>
          </w:tcPr>
          <w:p w14:paraId="6701D787" w14:textId="507ABC97" w:rsidR="0037580D" w:rsidRDefault="0037580D" w:rsidP="00197D7D"/>
        </w:tc>
        <w:tc>
          <w:tcPr>
            <w:tcW w:w="916" w:type="dxa"/>
          </w:tcPr>
          <w:p w14:paraId="576BB45A" w14:textId="0C771C06" w:rsidR="0037580D" w:rsidRDefault="0037580D" w:rsidP="00197D7D"/>
        </w:tc>
        <w:tc>
          <w:tcPr>
            <w:tcW w:w="1040" w:type="dxa"/>
          </w:tcPr>
          <w:p w14:paraId="59F2B224" w14:textId="3449C0D3" w:rsidR="0037580D" w:rsidRDefault="0037580D" w:rsidP="00197D7D"/>
        </w:tc>
        <w:tc>
          <w:tcPr>
            <w:tcW w:w="1713" w:type="dxa"/>
          </w:tcPr>
          <w:p w14:paraId="19F47D1A" w14:textId="7272AC52" w:rsidR="0037580D" w:rsidRDefault="0037580D" w:rsidP="00197D7D"/>
        </w:tc>
        <w:tc>
          <w:tcPr>
            <w:tcW w:w="1042" w:type="dxa"/>
          </w:tcPr>
          <w:p w14:paraId="4EA8F9ED" w14:textId="3CB12203" w:rsidR="0037580D" w:rsidRDefault="0037580D" w:rsidP="00197D7D"/>
        </w:tc>
      </w:tr>
      <w:tr w:rsidR="0037580D" w14:paraId="72907ADA" w14:textId="77777777" w:rsidTr="0037580D">
        <w:trPr>
          <w:jc w:val="center"/>
        </w:trPr>
        <w:tc>
          <w:tcPr>
            <w:tcW w:w="756" w:type="dxa"/>
          </w:tcPr>
          <w:p w14:paraId="2FF87D95" w14:textId="079BC40A" w:rsidR="0037580D" w:rsidRDefault="0037580D" w:rsidP="00197D7D">
            <w:r>
              <w:lastRenderedPageBreak/>
              <w:t>26</w:t>
            </w:r>
          </w:p>
        </w:tc>
        <w:tc>
          <w:tcPr>
            <w:tcW w:w="1432" w:type="dxa"/>
          </w:tcPr>
          <w:p w14:paraId="6AF681D6" w14:textId="0BA0AD3F" w:rsidR="0037580D" w:rsidRDefault="0037580D" w:rsidP="00197D7D"/>
        </w:tc>
        <w:tc>
          <w:tcPr>
            <w:tcW w:w="1129" w:type="dxa"/>
          </w:tcPr>
          <w:p w14:paraId="0DDFDE3D" w14:textId="5517C300" w:rsidR="0037580D" w:rsidRDefault="0037580D" w:rsidP="00197D7D"/>
        </w:tc>
        <w:tc>
          <w:tcPr>
            <w:tcW w:w="1192" w:type="dxa"/>
          </w:tcPr>
          <w:p w14:paraId="605D886D" w14:textId="10C0F230" w:rsidR="0037580D" w:rsidRDefault="0037580D" w:rsidP="00197D7D"/>
        </w:tc>
        <w:tc>
          <w:tcPr>
            <w:tcW w:w="1143" w:type="dxa"/>
          </w:tcPr>
          <w:p w14:paraId="243E8816" w14:textId="2D86358B" w:rsidR="0037580D" w:rsidRDefault="0037580D" w:rsidP="00197D7D"/>
        </w:tc>
        <w:tc>
          <w:tcPr>
            <w:tcW w:w="916" w:type="dxa"/>
          </w:tcPr>
          <w:p w14:paraId="7F479543" w14:textId="1898807F" w:rsidR="0037580D" w:rsidRDefault="0037580D" w:rsidP="00197D7D"/>
        </w:tc>
        <w:tc>
          <w:tcPr>
            <w:tcW w:w="1040" w:type="dxa"/>
          </w:tcPr>
          <w:p w14:paraId="7836191B" w14:textId="2BE202F7" w:rsidR="0037580D" w:rsidRDefault="0037580D" w:rsidP="00197D7D"/>
        </w:tc>
        <w:tc>
          <w:tcPr>
            <w:tcW w:w="1713" w:type="dxa"/>
          </w:tcPr>
          <w:p w14:paraId="6FDED10B" w14:textId="5006B1DB" w:rsidR="0037580D" w:rsidRDefault="0037580D" w:rsidP="00197D7D"/>
        </w:tc>
        <w:tc>
          <w:tcPr>
            <w:tcW w:w="1042" w:type="dxa"/>
          </w:tcPr>
          <w:p w14:paraId="4E6E250E" w14:textId="61107934" w:rsidR="0037580D" w:rsidRDefault="0037580D" w:rsidP="00197D7D"/>
        </w:tc>
      </w:tr>
      <w:tr w:rsidR="0037580D" w14:paraId="5E99429C" w14:textId="77777777" w:rsidTr="0037580D">
        <w:trPr>
          <w:jc w:val="center"/>
        </w:trPr>
        <w:tc>
          <w:tcPr>
            <w:tcW w:w="756" w:type="dxa"/>
          </w:tcPr>
          <w:p w14:paraId="2BC5E533" w14:textId="377A4D1F" w:rsidR="0037580D" w:rsidRDefault="0037580D" w:rsidP="00197D7D">
            <w:r>
              <w:t>29</w:t>
            </w:r>
          </w:p>
        </w:tc>
        <w:tc>
          <w:tcPr>
            <w:tcW w:w="1432" w:type="dxa"/>
          </w:tcPr>
          <w:p w14:paraId="61F68D7F" w14:textId="45A34D58" w:rsidR="0037580D" w:rsidRDefault="0037580D" w:rsidP="00197D7D"/>
        </w:tc>
        <w:tc>
          <w:tcPr>
            <w:tcW w:w="1129" w:type="dxa"/>
          </w:tcPr>
          <w:p w14:paraId="4A9F3546" w14:textId="2C409BBC" w:rsidR="0037580D" w:rsidRDefault="0037580D" w:rsidP="00197D7D"/>
        </w:tc>
        <w:tc>
          <w:tcPr>
            <w:tcW w:w="1192" w:type="dxa"/>
          </w:tcPr>
          <w:p w14:paraId="58CBAD19" w14:textId="7E01F5D3" w:rsidR="0037580D" w:rsidRDefault="0037580D" w:rsidP="00197D7D"/>
        </w:tc>
        <w:tc>
          <w:tcPr>
            <w:tcW w:w="1143" w:type="dxa"/>
          </w:tcPr>
          <w:p w14:paraId="191034DB" w14:textId="58F3048A" w:rsidR="0037580D" w:rsidRDefault="0037580D" w:rsidP="00197D7D"/>
        </w:tc>
        <w:tc>
          <w:tcPr>
            <w:tcW w:w="916" w:type="dxa"/>
          </w:tcPr>
          <w:p w14:paraId="18BC7CCA" w14:textId="35E2CD84" w:rsidR="0037580D" w:rsidRDefault="0037580D" w:rsidP="00197D7D"/>
        </w:tc>
        <w:tc>
          <w:tcPr>
            <w:tcW w:w="1040" w:type="dxa"/>
          </w:tcPr>
          <w:p w14:paraId="120C09A8" w14:textId="515E9E11" w:rsidR="0037580D" w:rsidRDefault="0037580D" w:rsidP="00197D7D"/>
        </w:tc>
        <w:tc>
          <w:tcPr>
            <w:tcW w:w="1713" w:type="dxa"/>
          </w:tcPr>
          <w:p w14:paraId="1BE534E6" w14:textId="0FC345EF" w:rsidR="0037580D" w:rsidRDefault="0037580D" w:rsidP="00197D7D"/>
        </w:tc>
        <w:tc>
          <w:tcPr>
            <w:tcW w:w="1042" w:type="dxa"/>
          </w:tcPr>
          <w:p w14:paraId="72DB3550" w14:textId="2E22FFFD" w:rsidR="0037580D" w:rsidRDefault="0037580D" w:rsidP="00197D7D"/>
        </w:tc>
      </w:tr>
      <w:tr w:rsidR="0037580D" w14:paraId="1BF9498A" w14:textId="77777777" w:rsidTr="0037580D">
        <w:trPr>
          <w:jc w:val="center"/>
        </w:trPr>
        <w:tc>
          <w:tcPr>
            <w:tcW w:w="756" w:type="dxa"/>
          </w:tcPr>
          <w:p w14:paraId="377013C3" w14:textId="672693DB" w:rsidR="0037580D" w:rsidRPr="00D610FE" w:rsidRDefault="0037580D" w:rsidP="00197D7D">
            <w:pPr>
              <w:rPr>
                <w:lang w:val="es-AR"/>
              </w:rPr>
            </w:pPr>
            <w:r>
              <w:t>32</w:t>
            </w:r>
          </w:p>
        </w:tc>
        <w:tc>
          <w:tcPr>
            <w:tcW w:w="1432" w:type="dxa"/>
          </w:tcPr>
          <w:p w14:paraId="61B2ED9D" w14:textId="60E8D560" w:rsidR="0037580D" w:rsidRDefault="0037580D" w:rsidP="00197D7D"/>
        </w:tc>
        <w:tc>
          <w:tcPr>
            <w:tcW w:w="1129" w:type="dxa"/>
          </w:tcPr>
          <w:p w14:paraId="28528EB5" w14:textId="0DD5DF6B" w:rsidR="0037580D" w:rsidRDefault="0037580D" w:rsidP="00197D7D"/>
        </w:tc>
        <w:tc>
          <w:tcPr>
            <w:tcW w:w="1192" w:type="dxa"/>
          </w:tcPr>
          <w:p w14:paraId="02397419" w14:textId="4E6B84E3" w:rsidR="0037580D" w:rsidRDefault="0037580D" w:rsidP="00197D7D"/>
        </w:tc>
        <w:tc>
          <w:tcPr>
            <w:tcW w:w="1143" w:type="dxa"/>
          </w:tcPr>
          <w:p w14:paraId="5BD69E90" w14:textId="1F56579A" w:rsidR="0037580D" w:rsidRDefault="0037580D" w:rsidP="00197D7D"/>
        </w:tc>
        <w:tc>
          <w:tcPr>
            <w:tcW w:w="916" w:type="dxa"/>
          </w:tcPr>
          <w:p w14:paraId="71279B5A" w14:textId="7E7666E5" w:rsidR="0037580D" w:rsidRDefault="0037580D" w:rsidP="00197D7D"/>
        </w:tc>
        <w:tc>
          <w:tcPr>
            <w:tcW w:w="1040" w:type="dxa"/>
          </w:tcPr>
          <w:p w14:paraId="177FB559" w14:textId="45B9A832" w:rsidR="0037580D" w:rsidRDefault="0037580D" w:rsidP="00197D7D"/>
        </w:tc>
        <w:tc>
          <w:tcPr>
            <w:tcW w:w="1713" w:type="dxa"/>
          </w:tcPr>
          <w:p w14:paraId="638FEB45" w14:textId="006F37BB" w:rsidR="0037580D" w:rsidRDefault="0037580D" w:rsidP="00197D7D"/>
        </w:tc>
        <w:tc>
          <w:tcPr>
            <w:tcW w:w="1042" w:type="dxa"/>
          </w:tcPr>
          <w:p w14:paraId="195CE63C" w14:textId="24DAFED7" w:rsidR="0037580D" w:rsidRDefault="0037580D" w:rsidP="00197D7D"/>
        </w:tc>
      </w:tr>
      <w:tr w:rsidR="0037580D" w14:paraId="6AB40A63" w14:textId="77777777" w:rsidTr="0037580D">
        <w:trPr>
          <w:jc w:val="center"/>
        </w:trPr>
        <w:tc>
          <w:tcPr>
            <w:tcW w:w="756" w:type="dxa"/>
          </w:tcPr>
          <w:p w14:paraId="389D40F3" w14:textId="77777777" w:rsidR="0037580D" w:rsidRDefault="0037580D" w:rsidP="00197D7D">
            <w:r>
              <w:t>35</w:t>
            </w:r>
          </w:p>
        </w:tc>
        <w:tc>
          <w:tcPr>
            <w:tcW w:w="1432" w:type="dxa"/>
          </w:tcPr>
          <w:p w14:paraId="03D181CC" w14:textId="097F1C1D" w:rsidR="0037580D" w:rsidRDefault="0037580D" w:rsidP="00197D7D"/>
        </w:tc>
        <w:tc>
          <w:tcPr>
            <w:tcW w:w="1129" w:type="dxa"/>
          </w:tcPr>
          <w:p w14:paraId="176D2895" w14:textId="4194EE19" w:rsidR="0037580D" w:rsidRDefault="0037580D" w:rsidP="00197D7D"/>
        </w:tc>
        <w:tc>
          <w:tcPr>
            <w:tcW w:w="1192" w:type="dxa"/>
          </w:tcPr>
          <w:p w14:paraId="51BA9BD1" w14:textId="6D17B558" w:rsidR="0037580D" w:rsidRDefault="0037580D" w:rsidP="00197D7D"/>
        </w:tc>
        <w:tc>
          <w:tcPr>
            <w:tcW w:w="1143" w:type="dxa"/>
          </w:tcPr>
          <w:p w14:paraId="47E57D59" w14:textId="4E494CE4" w:rsidR="0037580D" w:rsidRDefault="0037580D" w:rsidP="00197D7D"/>
        </w:tc>
        <w:tc>
          <w:tcPr>
            <w:tcW w:w="916" w:type="dxa"/>
          </w:tcPr>
          <w:p w14:paraId="7EF889E6" w14:textId="6FACABD7" w:rsidR="0037580D" w:rsidRDefault="0037580D" w:rsidP="00197D7D"/>
        </w:tc>
        <w:tc>
          <w:tcPr>
            <w:tcW w:w="1040" w:type="dxa"/>
          </w:tcPr>
          <w:p w14:paraId="1FCF28C1" w14:textId="3C359BF4" w:rsidR="0037580D" w:rsidRDefault="0037580D" w:rsidP="00197D7D"/>
        </w:tc>
        <w:tc>
          <w:tcPr>
            <w:tcW w:w="1713" w:type="dxa"/>
          </w:tcPr>
          <w:p w14:paraId="62F7D425" w14:textId="671C1A9B" w:rsidR="0037580D" w:rsidRDefault="0037580D" w:rsidP="00197D7D"/>
        </w:tc>
        <w:tc>
          <w:tcPr>
            <w:tcW w:w="1042" w:type="dxa"/>
          </w:tcPr>
          <w:p w14:paraId="695B32AD" w14:textId="5F4EA4FB" w:rsidR="0037580D" w:rsidRDefault="0037580D" w:rsidP="00197D7D"/>
        </w:tc>
      </w:tr>
    </w:tbl>
    <w:p w14:paraId="60F7DBB0" w14:textId="7A543A0A" w:rsidR="003F0C19" w:rsidRDefault="003F0C19" w:rsidP="000857A5">
      <w:pPr>
        <w:rPr>
          <w:lang w:val="es-AR"/>
        </w:rPr>
      </w:pPr>
    </w:p>
    <w:p w14:paraId="06A66975" w14:textId="523B9E61" w:rsidR="00614D2E" w:rsidRDefault="00614D2E" w:rsidP="00614D2E">
      <w:pPr>
        <w:pStyle w:val="Heading3"/>
        <w:rPr>
          <w:lang w:val="es-AR"/>
        </w:rPr>
      </w:pPr>
      <w:r>
        <w:rPr>
          <w:lang w:val="es-AR"/>
        </w:rPr>
        <w:t xml:space="preserve">Punto 5 - </w:t>
      </w:r>
      <w:r w:rsidRPr="00614D2E">
        <w:rPr>
          <w:lang w:val="es-AR"/>
        </w:rPr>
        <w:t>A partir de los valores tabulados proporcionados en el ejercicio anterior, se solicita calcular los siguientes parámetros característicos de la hélice:</w:t>
      </w:r>
    </w:p>
    <w:p w14:paraId="7D6B1226" w14:textId="0FA42FA6" w:rsidR="00CB5FAD" w:rsidRPr="00614D2E" w:rsidRDefault="00CB5FAD" w:rsidP="00CB5FAD">
      <w:pPr>
        <w:rPr>
          <w:lang w:val="es-AR"/>
        </w:rPr>
      </w:pPr>
      <w:r w:rsidRPr="000D71F3">
        <w:rPr>
          <w:noProof/>
          <w:lang w:val="es-AR" w:eastAsia="es-AR"/>
        </w:rPr>
        <w:drawing>
          <wp:inline distT="0" distB="0" distL="0" distR="0" wp14:anchorId="28C49FE4" wp14:editId="77469F00">
            <wp:extent cx="5486400" cy="1438275"/>
            <wp:effectExtent l="0" t="0" r="0" b="9525"/>
            <wp:docPr id="396391829" name="Picture 1" descr="A group of colorful rectangular boxe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64559" name="Picture 1" descr="A group of colorful rectangular boxes with black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86BFF" w14:textId="77777777" w:rsidR="00614D2E" w:rsidRPr="00614D2E" w:rsidRDefault="00614D2E" w:rsidP="00614D2E">
      <w:pPr>
        <w:pStyle w:val="Heading3"/>
        <w:numPr>
          <w:ilvl w:val="0"/>
          <w:numId w:val="19"/>
        </w:numPr>
        <w:rPr>
          <w:b w:val="0"/>
          <w:bCs w:val="0"/>
          <w:color w:val="auto"/>
          <w:lang w:val="es-AR"/>
        </w:rPr>
      </w:pPr>
      <w:r w:rsidRPr="00614D2E">
        <w:rPr>
          <w:b w:val="0"/>
          <w:bCs w:val="0"/>
          <w:color w:val="auto"/>
          <w:lang w:val="es-AR"/>
        </w:rPr>
        <w:t>Coeficiente de potencia (</w:t>
      </w:r>
      <w:proofErr w:type="spellStart"/>
      <w:r w:rsidRPr="00614D2E">
        <w:rPr>
          <w:b w:val="0"/>
          <w:bCs w:val="0"/>
          <w:color w:val="auto"/>
          <w:lang w:val="es-AR"/>
        </w:rPr>
        <w:t>Cp</w:t>
      </w:r>
      <w:proofErr w:type="spellEnd"/>
      <w:r w:rsidRPr="00614D2E">
        <w:rPr>
          <w:b w:val="0"/>
          <w:bCs w:val="0"/>
          <w:color w:val="auto"/>
          <w:lang w:val="es-AR"/>
        </w:rPr>
        <w:t>): Indica la potencia útil extraída o suministrada por la hélice en función de las condiciones de operación.</w:t>
      </w:r>
    </w:p>
    <w:p w14:paraId="5EC3DBD8" w14:textId="77777777" w:rsidR="00614D2E" w:rsidRPr="00614D2E" w:rsidRDefault="00614D2E" w:rsidP="00614D2E">
      <w:pPr>
        <w:pStyle w:val="Heading3"/>
        <w:numPr>
          <w:ilvl w:val="0"/>
          <w:numId w:val="19"/>
        </w:numPr>
        <w:rPr>
          <w:b w:val="0"/>
          <w:bCs w:val="0"/>
          <w:color w:val="auto"/>
          <w:lang w:val="es-AR"/>
        </w:rPr>
      </w:pPr>
      <w:r w:rsidRPr="00614D2E">
        <w:rPr>
          <w:b w:val="0"/>
          <w:bCs w:val="0"/>
          <w:color w:val="auto"/>
          <w:lang w:val="es-AR"/>
        </w:rPr>
        <w:t>Coeficiente de empuje (</w:t>
      </w:r>
      <w:proofErr w:type="spellStart"/>
      <w:r w:rsidRPr="00614D2E">
        <w:rPr>
          <w:b w:val="0"/>
          <w:bCs w:val="0"/>
          <w:color w:val="auto"/>
          <w:lang w:val="es-AR"/>
        </w:rPr>
        <w:t>Ct</w:t>
      </w:r>
      <w:proofErr w:type="spellEnd"/>
      <w:r w:rsidRPr="00614D2E">
        <w:rPr>
          <w:b w:val="0"/>
          <w:bCs w:val="0"/>
          <w:color w:val="auto"/>
          <w:lang w:val="es-AR"/>
        </w:rPr>
        <w:t>): Representa el empuje generado por la hélice, normalizado para facilitar comparaciones.</w:t>
      </w:r>
    </w:p>
    <w:p w14:paraId="1AD5CEE1" w14:textId="77777777" w:rsidR="00614D2E" w:rsidRPr="00614D2E" w:rsidRDefault="00614D2E" w:rsidP="00614D2E">
      <w:pPr>
        <w:pStyle w:val="Heading3"/>
        <w:numPr>
          <w:ilvl w:val="0"/>
          <w:numId w:val="19"/>
        </w:numPr>
        <w:rPr>
          <w:b w:val="0"/>
          <w:bCs w:val="0"/>
          <w:color w:val="auto"/>
          <w:lang w:val="es-AR"/>
        </w:rPr>
      </w:pPr>
      <w:r w:rsidRPr="00614D2E">
        <w:rPr>
          <w:b w:val="0"/>
          <w:bCs w:val="0"/>
          <w:color w:val="auto"/>
          <w:lang w:val="es-AR"/>
        </w:rPr>
        <w:t>Número de avance (J): Relaciona la velocidad de avance con la velocidad periférica de la hélice y permite caracterizar su régimen de operación.</w:t>
      </w:r>
    </w:p>
    <w:p w14:paraId="176E4650" w14:textId="77777777" w:rsidR="00614D2E" w:rsidRPr="00614D2E" w:rsidRDefault="00614D2E" w:rsidP="00614D2E">
      <w:pPr>
        <w:pStyle w:val="Heading3"/>
        <w:numPr>
          <w:ilvl w:val="0"/>
          <w:numId w:val="19"/>
        </w:numPr>
        <w:rPr>
          <w:b w:val="0"/>
          <w:bCs w:val="0"/>
          <w:color w:val="auto"/>
          <w:lang w:val="es-AR"/>
        </w:rPr>
      </w:pPr>
      <w:r w:rsidRPr="00614D2E">
        <w:rPr>
          <w:b w:val="0"/>
          <w:bCs w:val="0"/>
          <w:color w:val="auto"/>
          <w:lang w:val="es-AR"/>
        </w:rPr>
        <w:t>Rendimiento (</w:t>
      </w:r>
      <w:r w:rsidRPr="00614D2E">
        <w:rPr>
          <w:b w:val="0"/>
          <w:bCs w:val="0"/>
          <w:color w:val="auto"/>
        </w:rPr>
        <w:t>η</w:t>
      </w:r>
      <w:r w:rsidRPr="00614D2E">
        <w:rPr>
          <w:b w:val="0"/>
          <w:bCs w:val="0"/>
          <w:color w:val="auto"/>
          <w:lang w:val="es-AR"/>
        </w:rPr>
        <w:t>): Calculado como la relación entre la potencia útil (producto del empuje por la velocidad) y la potencia absorbida por la hélice, indica la eficiencia en la conversión de energía.</w:t>
      </w:r>
    </w:p>
    <w:p w14:paraId="66BBB2F2" w14:textId="654B02AD" w:rsidR="00E617EE" w:rsidRDefault="00614D2E">
      <w:pPr>
        <w:pStyle w:val="Heading3"/>
        <w:rPr>
          <w:b w:val="0"/>
          <w:bCs w:val="0"/>
          <w:color w:val="auto"/>
          <w:lang w:val="es-AR"/>
        </w:rPr>
      </w:pPr>
      <w:r w:rsidRPr="00614D2E">
        <w:rPr>
          <w:b w:val="0"/>
          <w:bCs w:val="0"/>
          <w:color w:val="auto"/>
          <w:lang w:val="es-AR"/>
        </w:rPr>
        <w:t xml:space="preserve">Para ello, utilice los datos de velocidad, revoluciones por minuto, diámetro, potencia y empuje presentes en la tabla del ejercicio anterior, y aplique las fórmulas correspondientes para obtener los valores de </w:t>
      </w:r>
      <w:proofErr w:type="spellStart"/>
      <w:r w:rsidRPr="00614D2E">
        <w:rPr>
          <w:b w:val="0"/>
          <w:bCs w:val="0"/>
          <w:color w:val="auto"/>
          <w:lang w:val="es-AR"/>
        </w:rPr>
        <w:t>Cp</w:t>
      </w:r>
      <w:proofErr w:type="spellEnd"/>
      <w:r w:rsidRPr="00614D2E">
        <w:rPr>
          <w:b w:val="0"/>
          <w:bCs w:val="0"/>
          <w:color w:val="auto"/>
          <w:lang w:val="es-AR"/>
        </w:rPr>
        <w:t xml:space="preserve">, </w:t>
      </w:r>
      <w:proofErr w:type="spellStart"/>
      <w:r w:rsidRPr="00614D2E">
        <w:rPr>
          <w:b w:val="0"/>
          <w:bCs w:val="0"/>
          <w:color w:val="auto"/>
          <w:lang w:val="es-AR"/>
        </w:rPr>
        <w:t>Ct</w:t>
      </w:r>
      <w:proofErr w:type="spellEnd"/>
      <w:r w:rsidRPr="00614D2E">
        <w:rPr>
          <w:b w:val="0"/>
          <w:bCs w:val="0"/>
          <w:color w:val="auto"/>
          <w:lang w:val="es-AR"/>
        </w:rPr>
        <w:t xml:space="preserve">, J y </w:t>
      </w:r>
      <w:r w:rsidRPr="00614D2E">
        <w:rPr>
          <w:b w:val="0"/>
          <w:bCs w:val="0"/>
          <w:color w:val="auto"/>
        </w:rPr>
        <w:t>η</w:t>
      </w:r>
      <w:r w:rsidRPr="00614D2E">
        <w:rPr>
          <w:b w:val="0"/>
          <w:bCs w:val="0"/>
          <w:color w:val="auto"/>
          <w:lang w:val="es-AR"/>
        </w:rPr>
        <w:t>.</w:t>
      </w:r>
    </w:p>
    <w:p w14:paraId="5CB36758" w14:textId="77777777" w:rsidR="002F43CA" w:rsidRDefault="002F43CA" w:rsidP="002F43CA">
      <w:pPr>
        <w:rPr>
          <w:lang w:val="es-AR"/>
        </w:rPr>
      </w:pPr>
    </w:p>
    <w:p w14:paraId="0B468287" w14:textId="1FDFBC3A" w:rsidR="002F43CA" w:rsidRPr="002F3D45" w:rsidRDefault="002F43CA" w:rsidP="002F43CA">
      <w:pPr>
        <w:rPr>
          <w:b/>
          <w:bCs/>
          <w:i/>
          <w:iCs/>
          <w:u w:val="single"/>
          <w:lang w:val="es-AR"/>
        </w:rPr>
      </w:pPr>
      <w:r w:rsidRPr="002F3D45">
        <w:rPr>
          <w:b/>
          <w:bCs/>
          <w:i/>
          <w:iCs/>
          <w:highlight w:val="yellow"/>
          <w:u w:val="single"/>
          <w:lang w:val="es-AR"/>
        </w:rPr>
        <w:t xml:space="preserve">RESOLUCION PUNTO </w:t>
      </w:r>
      <w:r w:rsidR="00CD67D8">
        <w:rPr>
          <w:b/>
          <w:bCs/>
          <w:i/>
          <w:iCs/>
          <w:u w:val="single"/>
          <w:lang w:val="es-AR"/>
        </w:rPr>
        <w:t>5</w:t>
      </w:r>
    </w:p>
    <w:tbl>
      <w:tblPr>
        <w:tblW w:w="99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100"/>
        <w:gridCol w:w="2560"/>
        <w:gridCol w:w="2700"/>
        <w:gridCol w:w="1580"/>
      </w:tblGrid>
      <w:tr w:rsidR="00646D31" w:rsidRPr="00646D31" w14:paraId="1C7EB861" w14:textId="77777777" w:rsidTr="00646D31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A07D4" w14:textId="77777777" w:rsidR="00646D31" w:rsidRPr="00646D31" w:rsidRDefault="00646D31" w:rsidP="00646D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AR" w:eastAsia="es-AR"/>
              </w:rPr>
            </w:pPr>
            <w:r w:rsidRPr="00646D31">
              <w:rPr>
                <w:rFonts w:ascii="Calibri" w:eastAsia="Times New Roman" w:hAnsi="Calibri" w:cs="Calibri"/>
                <w:b/>
                <w:bCs/>
                <w:color w:val="000000"/>
                <w:lang w:val="es-AR" w:eastAsia="es-AR"/>
              </w:rPr>
              <w:t>Paso (°)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B370B" w14:textId="77777777" w:rsidR="00646D31" w:rsidRPr="00646D31" w:rsidRDefault="00646D31" w:rsidP="00646D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AR" w:eastAsia="es-AR"/>
              </w:rPr>
            </w:pPr>
            <w:r w:rsidRPr="00646D31">
              <w:rPr>
                <w:rFonts w:ascii="Calibri" w:eastAsia="Times New Roman" w:hAnsi="Calibri" w:cs="Calibri"/>
                <w:b/>
                <w:bCs/>
                <w:color w:val="000000"/>
                <w:lang w:val="es-AR" w:eastAsia="es-AR"/>
              </w:rPr>
              <w:t>Número de Avance (J)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B718B" w14:textId="77777777" w:rsidR="00646D31" w:rsidRPr="00646D31" w:rsidRDefault="00646D31" w:rsidP="00646D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AR" w:eastAsia="es-AR"/>
              </w:rPr>
            </w:pPr>
            <w:r w:rsidRPr="00646D31">
              <w:rPr>
                <w:rFonts w:ascii="Calibri" w:eastAsia="Times New Roman" w:hAnsi="Calibri" w:cs="Calibri"/>
                <w:b/>
                <w:bCs/>
                <w:color w:val="000000"/>
                <w:lang w:val="es-AR" w:eastAsia="es-AR"/>
              </w:rPr>
              <w:t>Coeficiente de Empuje (</w:t>
            </w:r>
            <w:proofErr w:type="spellStart"/>
            <w:r w:rsidRPr="00646D31">
              <w:rPr>
                <w:rFonts w:ascii="Calibri" w:eastAsia="Times New Roman" w:hAnsi="Calibri" w:cs="Calibri"/>
                <w:b/>
                <w:bCs/>
                <w:color w:val="000000"/>
                <w:lang w:val="es-AR" w:eastAsia="es-AR"/>
              </w:rPr>
              <w:t>Ct</w:t>
            </w:r>
            <w:proofErr w:type="spellEnd"/>
            <w:r w:rsidRPr="00646D31">
              <w:rPr>
                <w:rFonts w:ascii="Calibri" w:eastAsia="Times New Roman" w:hAnsi="Calibri" w:cs="Calibri"/>
                <w:b/>
                <w:bCs/>
                <w:color w:val="000000"/>
                <w:lang w:val="es-AR" w:eastAsia="es-AR"/>
              </w:rPr>
              <w:t>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FC574" w14:textId="77777777" w:rsidR="00646D31" w:rsidRPr="00646D31" w:rsidRDefault="00646D31" w:rsidP="00646D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AR" w:eastAsia="es-AR"/>
              </w:rPr>
            </w:pPr>
            <w:r w:rsidRPr="00646D31">
              <w:rPr>
                <w:rFonts w:ascii="Calibri" w:eastAsia="Times New Roman" w:hAnsi="Calibri" w:cs="Calibri"/>
                <w:b/>
                <w:bCs/>
                <w:color w:val="000000"/>
                <w:lang w:val="es-AR" w:eastAsia="es-AR"/>
              </w:rPr>
              <w:t>Coeficiente de Potencia (</w:t>
            </w:r>
            <w:proofErr w:type="spellStart"/>
            <w:r w:rsidRPr="00646D31">
              <w:rPr>
                <w:rFonts w:ascii="Calibri" w:eastAsia="Times New Roman" w:hAnsi="Calibri" w:cs="Calibri"/>
                <w:b/>
                <w:bCs/>
                <w:color w:val="000000"/>
                <w:lang w:val="es-AR" w:eastAsia="es-AR"/>
              </w:rPr>
              <w:t>Cp</w:t>
            </w:r>
            <w:proofErr w:type="spellEnd"/>
            <w:r w:rsidRPr="00646D31">
              <w:rPr>
                <w:rFonts w:ascii="Calibri" w:eastAsia="Times New Roman" w:hAnsi="Calibri" w:cs="Calibri"/>
                <w:b/>
                <w:bCs/>
                <w:color w:val="000000"/>
                <w:lang w:val="es-AR" w:eastAsia="es-AR"/>
              </w:rPr>
              <w:t>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6B29A" w14:textId="77777777" w:rsidR="00646D31" w:rsidRPr="00646D31" w:rsidRDefault="00646D31" w:rsidP="00646D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AR" w:eastAsia="es-AR"/>
              </w:rPr>
            </w:pPr>
            <w:r w:rsidRPr="00646D31">
              <w:rPr>
                <w:rFonts w:ascii="Calibri" w:eastAsia="Times New Roman" w:hAnsi="Calibri" w:cs="Calibri"/>
                <w:b/>
                <w:bCs/>
                <w:color w:val="000000"/>
                <w:lang w:val="es-AR" w:eastAsia="es-AR"/>
              </w:rPr>
              <w:t>Rendimiento (η)</w:t>
            </w:r>
          </w:p>
        </w:tc>
      </w:tr>
      <w:tr w:rsidR="00646D31" w:rsidRPr="00646D31" w14:paraId="0BFF33E1" w14:textId="77777777" w:rsidTr="00FE0366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3396" w14:textId="77777777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  <w:r w:rsidRPr="00646D31">
              <w:rPr>
                <w:rFonts w:ascii="Calibri" w:eastAsia="Times New Roman" w:hAnsi="Calibri" w:cs="Calibri"/>
                <w:color w:val="000000"/>
                <w:lang w:val="es-AR" w:eastAsia="es-AR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BCCDF" w14:textId="6B4CFE77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F5683" w14:textId="3A5F0B9B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6AEB7" w14:textId="4787A8AF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751F" w14:textId="3BEE7EEA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</w:tr>
      <w:tr w:rsidR="00646D31" w:rsidRPr="00646D31" w14:paraId="17205B68" w14:textId="77777777" w:rsidTr="00FE0366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5FDE7" w14:textId="77777777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  <w:r w:rsidRPr="00646D31">
              <w:rPr>
                <w:rFonts w:ascii="Calibri" w:eastAsia="Times New Roman" w:hAnsi="Calibri" w:cs="Calibri"/>
                <w:color w:val="000000"/>
                <w:lang w:val="es-AR" w:eastAsia="es-AR"/>
              </w:rPr>
              <w:t>15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A657A" w14:textId="7BD9DCA8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3DC00" w14:textId="27B5931F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BCE4E" w14:textId="1FEB7A0A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66C29" w14:textId="03CB0E2D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</w:tr>
      <w:tr w:rsidR="00646D31" w:rsidRPr="00646D31" w14:paraId="10B4C7F4" w14:textId="77777777" w:rsidTr="00FE0366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5795" w14:textId="77777777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  <w:r w:rsidRPr="00646D31">
              <w:rPr>
                <w:rFonts w:ascii="Calibri" w:eastAsia="Times New Roman" w:hAnsi="Calibri" w:cs="Calibri"/>
                <w:color w:val="000000"/>
                <w:lang w:val="es-AR" w:eastAsia="es-AR"/>
              </w:rPr>
              <w:t>20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FCED1" w14:textId="65E67F4D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9AD" w14:textId="3D1190A3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4B311" w14:textId="5B894B10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5842" w14:textId="6FF31569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</w:tr>
      <w:tr w:rsidR="00646D31" w:rsidRPr="00646D31" w14:paraId="3AD63B8B" w14:textId="77777777" w:rsidTr="00FE0366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854E" w14:textId="77777777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  <w:r w:rsidRPr="00646D31">
              <w:rPr>
                <w:rFonts w:ascii="Calibri" w:eastAsia="Times New Roman" w:hAnsi="Calibri" w:cs="Calibri"/>
                <w:color w:val="000000"/>
                <w:lang w:val="es-AR" w:eastAsia="es-AR"/>
              </w:rPr>
              <w:t>23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1B483" w14:textId="1BF19329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6E1C2" w14:textId="0CBBCE9A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F83A0" w14:textId="01A75D88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97B27" w14:textId="56AE8EC1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</w:tr>
      <w:tr w:rsidR="00646D31" w:rsidRPr="00646D31" w14:paraId="3316D437" w14:textId="77777777" w:rsidTr="00FE0366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71C10" w14:textId="77777777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  <w:r w:rsidRPr="00646D31">
              <w:rPr>
                <w:rFonts w:ascii="Calibri" w:eastAsia="Times New Roman" w:hAnsi="Calibri" w:cs="Calibri"/>
                <w:color w:val="000000"/>
                <w:lang w:val="es-AR" w:eastAsia="es-AR"/>
              </w:rPr>
              <w:t>26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C601D" w14:textId="589B1D71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00B42" w14:textId="50474126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CAAD5" w14:textId="356073CD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28EA3" w14:textId="1DA74721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</w:tr>
      <w:tr w:rsidR="00646D31" w:rsidRPr="00646D31" w14:paraId="015F6C64" w14:textId="77777777" w:rsidTr="00FE0366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80306" w14:textId="77777777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  <w:r w:rsidRPr="00646D31">
              <w:rPr>
                <w:rFonts w:ascii="Calibri" w:eastAsia="Times New Roman" w:hAnsi="Calibri" w:cs="Calibri"/>
                <w:color w:val="000000"/>
                <w:lang w:val="es-AR" w:eastAsia="es-AR"/>
              </w:rPr>
              <w:lastRenderedPageBreak/>
              <w:t>29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8A3C5" w14:textId="22E6F2A4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F84F3" w14:textId="20C0E391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2395" w14:textId="1AA400D6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E0C01" w14:textId="51C556E9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</w:tr>
      <w:tr w:rsidR="00646D31" w:rsidRPr="00646D31" w14:paraId="722F59B5" w14:textId="77777777" w:rsidTr="00FE0366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DECA1" w14:textId="77777777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  <w:r w:rsidRPr="00646D31">
              <w:rPr>
                <w:rFonts w:ascii="Calibri" w:eastAsia="Times New Roman" w:hAnsi="Calibri" w:cs="Calibri"/>
                <w:color w:val="000000"/>
                <w:lang w:val="es-AR" w:eastAsia="es-AR"/>
              </w:rPr>
              <w:t>32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AE17" w14:textId="0E7F82F6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25FE1" w14:textId="6C8391DB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50511" w14:textId="78E7B7D0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03E36" w14:textId="10F74390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</w:tr>
      <w:tr w:rsidR="00646D31" w:rsidRPr="00646D31" w14:paraId="56C37C97" w14:textId="77777777" w:rsidTr="00FE0366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16885" w14:textId="77777777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  <w:r w:rsidRPr="00646D31">
              <w:rPr>
                <w:rFonts w:ascii="Calibri" w:eastAsia="Times New Roman" w:hAnsi="Calibri" w:cs="Calibri"/>
                <w:color w:val="000000"/>
                <w:lang w:val="es-AR" w:eastAsia="es-AR"/>
              </w:rPr>
              <w:t>35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8237" w14:textId="3AC6ADC4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77841" w14:textId="7F6402A7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D549E" w14:textId="5A6C14BA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406BF" w14:textId="4CCFC958" w:rsidR="00646D31" w:rsidRPr="00646D31" w:rsidRDefault="00646D31" w:rsidP="00646D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AR" w:eastAsia="es-AR"/>
              </w:rPr>
            </w:pPr>
          </w:p>
        </w:tc>
      </w:tr>
    </w:tbl>
    <w:p w14:paraId="6A2AE956" w14:textId="77777777" w:rsidR="002F43CA" w:rsidRPr="002F43CA" w:rsidRDefault="002F43CA" w:rsidP="002F43CA">
      <w:pPr>
        <w:rPr>
          <w:lang w:val="es-AR"/>
        </w:rPr>
      </w:pPr>
    </w:p>
    <w:p w14:paraId="7B00A91C" w14:textId="77777777" w:rsidR="004F6924" w:rsidRPr="004F6924" w:rsidRDefault="004F6924" w:rsidP="004F6924">
      <w:pPr>
        <w:rPr>
          <w:rFonts w:asciiTheme="majorHAnsi" w:eastAsiaTheme="majorEastAsia" w:hAnsiTheme="majorHAnsi" w:cstheme="majorBidi"/>
          <w:b/>
          <w:bCs/>
          <w:color w:val="4F81BD" w:themeColor="accent1"/>
          <w:lang w:val="es-AR"/>
        </w:rPr>
      </w:pPr>
      <w:r w:rsidRPr="004F6924">
        <w:rPr>
          <w:rFonts w:asciiTheme="majorHAnsi" w:eastAsiaTheme="majorEastAsia" w:hAnsiTheme="majorHAnsi" w:cstheme="majorBidi"/>
          <w:b/>
          <w:bCs/>
          <w:color w:val="4F81BD" w:themeColor="accent1"/>
          <w:lang w:val="es-AR"/>
        </w:rPr>
        <w:t>Punto 6 – Selección del motor</w:t>
      </w:r>
    </w:p>
    <w:p w14:paraId="6364846A" w14:textId="77777777" w:rsidR="004F6924" w:rsidRPr="004F6924" w:rsidRDefault="004F6924" w:rsidP="004F6924">
      <w:pPr>
        <w:rPr>
          <w:rFonts w:asciiTheme="majorHAnsi" w:eastAsiaTheme="majorEastAsia" w:hAnsiTheme="majorHAnsi" w:cstheme="majorBidi"/>
          <w:color w:val="000000" w:themeColor="text1"/>
          <w:lang w:val="es-AR"/>
        </w:rPr>
      </w:pPr>
      <w:r w:rsidRPr="004F6924">
        <w:rPr>
          <w:rFonts w:asciiTheme="majorHAnsi" w:eastAsiaTheme="majorEastAsia" w:hAnsiTheme="majorHAnsi" w:cstheme="majorBidi"/>
          <w:color w:val="000000" w:themeColor="text1"/>
          <w:lang w:val="es-AR"/>
        </w:rPr>
        <w:t>Con base en los siguientes parámetros y condiciones de operación, se deberá realizar la selección adecuada del motor que permita satisfacer los requerimientos de la hélice y del perfil de misión de la aeronave:</w:t>
      </w:r>
    </w:p>
    <w:p w14:paraId="2238D06B" w14:textId="77777777" w:rsidR="004F6924" w:rsidRPr="004F6924" w:rsidRDefault="004F6924" w:rsidP="004F6924">
      <w:pPr>
        <w:numPr>
          <w:ilvl w:val="0"/>
          <w:numId w:val="20"/>
        </w:numPr>
        <w:rPr>
          <w:rFonts w:asciiTheme="majorHAnsi" w:eastAsiaTheme="majorEastAsia" w:hAnsiTheme="majorHAnsi" w:cstheme="majorBidi"/>
          <w:color w:val="000000" w:themeColor="text1"/>
          <w:lang w:val="es-AR"/>
        </w:rPr>
      </w:pPr>
      <w:r w:rsidRPr="004F6924">
        <w:rPr>
          <w:rFonts w:asciiTheme="majorHAnsi" w:eastAsiaTheme="majorEastAsia" w:hAnsiTheme="majorHAnsi" w:cstheme="majorBidi"/>
          <w:color w:val="000000" w:themeColor="text1"/>
          <w:lang w:val="es-AR"/>
        </w:rPr>
        <w:t>Potencia absorbida por la hélice en condiciones de despegue</w:t>
      </w:r>
    </w:p>
    <w:p w14:paraId="78A060A6" w14:textId="77777777" w:rsidR="004F6924" w:rsidRPr="004F6924" w:rsidRDefault="004F6924" w:rsidP="004F6924">
      <w:pPr>
        <w:numPr>
          <w:ilvl w:val="0"/>
          <w:numId w:val="20"/>
        </w:numPr>
        <w:rPr>
          <w:rFonts w:asciiTheme="majorHAnsi" w:eastAsiaTheme="majorEastAsia" w:hAnsiTheme="majorHAnsi" w:cstheme="majorBidi"/>
          <w:color w:val="000000" w:themeColor="text1"/>
          <w:lang w:val="es-AR"/>
        </w:rPr>
      </w:pPr>
      <w:r w:rsidRPr="004F6924">
        <w:rPr>
          <w:rFonts w:asciiTheme="majorHAnsi" w:eastAsiaTheme="majorEastAsia" w:hAnsiTheme="majorHAnsi" w:cstheme="majorBidi"/>
          <w:color w:val="000000" w:themeColor="text1"/>
          <w:lang w:val="es-AR"/>
        </w:rPr>
        <w:t>Potencia requerida en régimen de crucero</w:t>
      </w:r>
    </w:p>
    <w:p w14:paraId="3BA8C0F5" w14:textId="77777777" w:rsidR="004F6924" w:rsidRPr="004F6924" w:rsidRDefault="004F6924" w:rsidP="004F6924">
      <w:pPr>
        <w:numPr>
          <w:ilvl w:val="0"/>
          <w:numId w:val="20"/>
        </w:numPr>
        <w:rPr>
          <w:rFonts w:asciiTheme="majorHAnsi" w:eastAsiaTheme="majorEastAsia" w:hAnsiTheme="majorHAnsi" w:cstheme="majorBidi"/>
          <w:color w:val="000000" w:themeColor="text1"/>
          <w:lang w:val="es-AR"/>
        </w:rPr>
      </w:pPr>
      <w:r w:rsidRPr="004F6924">
        <w:rPr>
          <w:rFonts w:asciiTheme="majorHAnsi" w:eastAsiaTheme="majorEastAsia" w:hAnsiTheme="majorHAnsi" w:cstheme="majorBidi"/>
          <w:color w:val="000000" w:themeColor="text1"/>
          <w:lang w:val="es-AR"/>
        </w:rPr>
        <w:t>Velocidades simuladas en diferentes fases del vuelo</w:t>
      </w:r>
    </w:p>
    <w:p w14:paraId="53FF4C32" w14:textId="77777777" w:rsidR="004F6924" w:rsidRPr="004F6924" w:rsidRDefault="004F6924" w:rsidP="004F6924">
      <w:pPr>
        <w:numPr>
          <w:ilvl w:val="0"/>
          <w:numId w:val="20"/>
        </w:numPr>
        <w:rPr>
          <w:rFonts w:asciiTheme="majorHAnsi" w:eastAsiaTheme="majorEastAsia" w:hAnsiTheme="majorHAnsi" w:cstheme="majorBidi"/>
          <w:color w:val="000000" w:themeColor="text1"/>
          <w:lang w:val="es-AR"/>
        </w:rPr>
      </w:pPr>
      <w:r w:rsidRPr="004F6924">
        <w:rPr>
          <w:rFonts w:asciiTheme="majorHAnsi" w:eastAsiaTheme="majorEastAsia" w:hAnsiTheme="majorHAnsi" w:cstheme="majorBidi"/>
          <w:color w:val="000000" w:themeColor="text1"/>
          <w:lang w:val="es-AR"/>
        </w:rPr>
        <w:t>Características de la hélice: tripala, paso variable, velocidad constante, diámetro 1,78 m, régimen máximo de 2700 RPM</w:t>
      </w:r>
    </w:p>
    <w:p w14:paraId="041B082A" w14:textId="77777777" w:rsidR="004F6924" w:rsidRPr="004F6924" w:rsidRDefault="004F6924" w:rsidP="004F6924">
      <w:pPr>
        <w:rPr>
          <w:rFonts w:asciiTheme="majorHAnsi" w:eastAsiaTheme="majorEastAsia" w:hAnsiTheme="majorHAnsi" w:cstheme="majorBidi"/>
          <w:color w:val="000000" w:themeColor="text1"/>
          <w:lang w:val="es-AR"/>
        </w:rPr>
      </w:pPr>
      <w:r w:rsidRPr="004F6924">
        <w:rPr>
          <w:rFonts w:asciiTheme="majorHAnsi" w:eastAsiaTheme="majorEastAsia" w:hAnsiTheme="majorHAnsi" w:cstheme="majorBidi"/>
          <w:color w:val="000000" w:themeColor="text1"/>
          <w:lang w:val="es-AR"/>
        </w:rPr>
        <w:t>El análisis deberá considerar el vuelo en atmósfera estándar (ISA) hasta una altitud máxima de 12.000 ft. Se espera justificar la selección del motor en función del emparejamiento con la hélice y el desempeño requerido en cada fase del vuelo.</w:t>
      </w:r>
    </w:p>
    <w:p w14:paraId="3ABBAE73" w14:textId="403E5E21" w:rsidR="008967C6" w:rsidRPr="008967C6" w:rsidRDefault="008967C6" w:rsidP="008967C6">
      <w:pPr>
        <w:rPr>
          <w:lang w:val="es-AR"/>
        </w:rPr>
      </w:pPr>
      <w:r w:rsidRPr="008967C6">
        <w:rPr>
          <w:b/>
          <w:bCs/>
          <w:lang w:val="es-AR"/>
        </w:rPr>
        <w:t xml:space="preserve">Punto </w:t>
      </w:r>
      <w:r w:rsidR="00CD67D8">
        <w:rPr>
          <w:b/>
          <w:bCs/>
          <w:lang w:val="es-AR"/>
        </w:rPr>
        <w:t>7</w:t>
      </w:r>
      <w:r w:rsidRPr="008967C6">
        <w:rPr>
          <w:b/>
          <w:bCs/>
          <w:lang w:val="es-AR"/>
        </w:rPr>
        <w:t xml:space="preserve"> – Paso efectivo y Ángulo de ataque</w:t>
      </w:r>
    </w:p>
    <w:p w14:paraId="4D2057E7" w14:textId="77777777" w:rsidR="008967C6" w:rsidRPr="008967C6" w:rsidRDefault="008967C6" w:rsidP="008967C6">
      <w:pPr>
        <w:rPr>
          <w:lang w:val="es-AR"/>
        </w:rPr>
      </w:pPr>
      <w:r w:rsidRPr="008967C6">
        <w:rPr>
          <w:lang w:val="es-AR"/>
        </w:rPr>
        <w:t>Una hélice presenta un ángulo de paso geométrico de 32°. Se desea conocer el comportamiento aerodinámico de la pala al 75% del radio de la hélice.</w:t>
      </w:r>
    </w:p>
    <w:p w14:paraId="6FF1D8FD" w14:textId="213EE4FB" w:rsidR="00F24640" w:rsidRDefault="00A5772A" w:rsidP="008967C6">
      <w:pPr>
        <w:rPr>
          <w:b/>
          <w:bCs/>
        </w:rPr>
      </w:pPr>
      <w:r w:rsidRPr="00A5772A">
        <w:rPr>
          <w:b/>
          <w:bCs/>
          <w:noProof/>
          <w:lang w:val="es-AR" w:eastAsia="es-AR"/>
        </w:rPr>
        <w:lastRenderedPageBreak/>
        <w:drawing>
          <wp:inline distT="0" distB="0" distL="0" distR="0" wp14:anchorId="7E9EB2C7" wp14:editId="533EC34D">
            <wp:extent cx="5486400" cy="3766185"/>
            <wp:effectExtent l="0" t="0" r="0" b="5715"/>
            <wp:docPr id="418465993" name="Picture 1" descr="A diagram of a geometrical fig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65993" name="Picture 1" descr="A diagram of a geometrical figur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28DC" w14:textId="5E048F14" w:rsidR="008967C6" w:rsidRPr="008967C6" w:rsidRDefault="008967C6" w:rsidP="008967C6">
      <w:r w:rsidRPr="008967C6">
        <w:rPr>
          <w:b/>
          <w:bCs/>
        </w:rPr>
        <w:t>Datos:</w:t>
      </w:r>
    </w:p>
    <w:p w14:paraId="620167FF" w14:textId="77777777" w:rsidR="008967C6" w:rsidRPr="008967C6" w:rsidRDefault="008967C6" w:rsidP="008967C6">
      <w:pPr>
        <w:numPr>
          <w:ilvl w:val="0"/>
          <w:numId w:val="17"/>
        </w:numPr>
      </w:pPr>
      <w:proofErr w:type="spellStart"/>
      <w:r w:rsidRPr="008967C6">
        <w:t>Velocidad</w:t>
      </w:r>
      <w:proofErr w:type="spellEnd"/>
      <w:r w:rsidRPr="008967C6">
        <w:t xml:space="preserve"> de </w:t>
      </w:r>
      <w:proofErr w:type="spellStart"/>
      <w:r w:rsidRPr="008967C6">
        <w:t>vuelo</w:t>
      </w:r>
      <w:proofErr w:type="spellEnd"/>
      <w:r w:rsidRPr="008967C6">
        <w:t>: 155 kts</w:t>
      </w:r>
    </w:p>
    <w:p w14:paraId="6AFF8703" w14:textId="77777777" w:rsidR="008967C6" w:rsidRPr="008967C6" w:rsidRDefault="008967C6" w:rsidP="008967C6">
      <w:pPr>
        <w:numPr>
          <w:ilvl w:val="0"/>
          <w:numId w:val="17"/>
        </w:numPr>
      </w:pPr>
      <w:proofErr w:type="spellStart"/>
      <w:r w:rsidRPr="008967C6">
        <w:t>Ángulo</w:t>
      </w:r>
      <w:proofErr w:type="spellEnd"/>
      <w:r w:rsidRPr="008967C6">
        <w:t xml:space="preserve"> de paso </w:t>
      </w:r>
      <w:proofErr w:type="spellStart"/>
      <w:r w:rsidRPr="008967C6">
        <w:t>geométrico</w:t>
      </w:r>
      <w:proofErr w:type="spellEnd"/>
      <w:r w:rsidRPr="008967C6">
        <w:t>: 32°</w:t>
      </w:r>
    </w:p>
    <w:p w14:paraId="67EB7513" w14:textId="77777777" w:rsidR="008967C6" w:rsidRPr="008967C6" w:rsidRDefault="008967C6" w:rsidP="008967C6">
      <w:pPr>
        <w:numPr>
          <w:ilvl w:val="0"/>
          <w:numId w:val="17"/>
        </w:numPr>
        <w:rPr>
          <w:lang w:val="es-AR"/>
        </w:rPr>
      </w:pPr>
      <w:r w:rsidRPr="008967C6">
        <w:rPr>
          <w:lang w:val="es-AR"/>
        </w:rPr>
        <w:t>Porción de pala analizada: 75% del radio</w:t>
      </w:r>
    </w:p>
    <w:p w14:paraId="4EF744D3" w14:textId="77777777" w:rsidR="008967C6" w:rsidRPr="008967C6" w:rsidRDefault="008967C6" w:rsidP="008967C6">
      <w:pPr>
        <w:numPr>
          <w:ilvl w:val="0"/>
          <w:numId w:val="17"/>
        </w:numPr>
        <w:rPr>
          <w:lang w:val="es-AR"/>
        </w:rPr>
      </w:pPr>
      <w:r w:rsidRPr="008967C6">
        <w:rPr>
          <w:lang w:val="es-AR"/>
        </w:rPr>
        <w:t>Régimen de rotación de la hélice: 2300 RPM</w:t>
      </w:r>
    </w:p>
    <w:p w14:paraId="21FD069F" w14:textId="2A3C3A54" w:rsidR="00A56CC3" w:rsidRDefault="00A56CC3" w:rsidP="008967C6">
      <w:pPr>
        <w:numPr>
          <w:ilvl w:val="0"/>
          <w:numId w:val="17"/>
        </w:numPr>
      </w:pPr>
      <w:proofErr w:type="spellStart"/>
      <w:r>
        <w:t>Diametro</w:t>
      </w:r>
      <w:proofErr w:type="spellEnd"/>
      <w:r>
        <w:t xml:space="preserve"> de la </w:t>
      </w:r>
      <w:proofErr w:type="spellStart"/>
      <w:r>
        <w:t>helice</w:t>
      </w:r>
      <w:proofErr w:type="spellEnd"/>
      <w:r>
        <w:t>: 1.78m</w:t>
      </w:r>
    </w:p>
    <w:p w14:paraId="7F183435" w14:textId="46861C6B" w:rsidR="008967C6" w:rsidRPr="008967C6" w:rsidRDefault="008967C6" w:rsidP="008967C6">
      <w:pPr>
        <w:numPr>
          <w:ilvl w:val="0"/>
          <w:numId w:val="17"/>
        </w:numPr>
      </w:pPr>
      <w:proofErr w:type="spellStart"/>
      <w:r w:rsidRPr="008967C6">
        <w:t>Condiciones</w:t>
      </w:r>
      <w:proofErr w:type="spellEnd"/>
      <w:r w:rsidRPr="008967C6">
        <w:t>: ISA a 12 000 ft</w:t>
      </w:r>
    </w:p>
    <w:p w14:paraId="5E97C220" w14:textId="77777777" w:rsidR="008967C6" w:rsidRPr="008967C6" w:rsidRDefault="008967C6" w:rsidP="008967C6">
      <w:pPr>
        <w:rPr>
          <w:lang w:val="es-AR"/>
        </w:rPr>
      </w:pPr>
      <w:r w:rsidRPr="008967C6">
        <w:rPr>
          <w:b/>
          <w:bCs/>
          <w:lang w:val="es-AR"/>
        </w:rPr>
        <w:t>Se solicita:</w:t>
      </w:r>
      <w:r w:rsidRPr="008967C6">
        <w:rPr>
          <w:lang w:val="es-AR"/>
        </w:rPr>
        <w:br/>
        <w:t xml:space="preserve">a) Determinar el </w:t>
      </w:r>
      <w:r w:rsidRPr="008967C6">
        <w:rPr>
          <w:b/>
          <w:bCs/>
          <w:lang w:val="es-AR"/>
        </w:rPr>
        <w:t>paso efectivo</w:t>
      </w:r>
      <w:r w:rsidRPr="008967C6">
        <w:rPr>
          <w:lang w:val="es-AR"/>
        </w:rPr>
        <w:t xml:space="preserve"> al 75% del radio de la hélice.</w:t>
      </w:r>
      <w:r w:rsidRPr="008967C6">
        <w:rPr>
          <w:lang w:val="es-AR"/>
        </w:rPr>
        <w:br/>
        <w:t xml:space="preserve">b) Calcular el </w:t>
      </w:r>
      <w:r w:rsidRPr="008967C6">
        <w:rPr>
          <w:b/>
          <w:bCs/>
          <w:lang w:val="es-AR"/>
        </w:rPr>
        <w:t>ángulo de ataque</w:t>
      </w:r>
      <w:r w:rsidRPr="008967C6">
        <w:rPr>
          <w:lang w:val="es-AR"/>
        </w:rPr>
        <w:t xml:space="preserve"> de la pala en esa sección (75% del radio).</w:t>
      </w:r>
    </w:p>
    <w:sectPr w:rsidR="008967C6" w:rsidRPr="008967C6" w:rsidSect="00034616">
      <w:headerReference w:type="default" r:id="rId1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F8790" w14:textId="77777777" w:rsidR="00CE7720" w:rsidRDefault="00CE7720" w:rsidP="005C6250">
      <w:pPr>
        <w:spacing w:after="0" w:line="240" w:lineRule="auto"/>
      </w:pPr>
      <w:r>
        <w:separator/>
      </w:r>
    </w:p>
  </w:endnote>
  <w:endnote w:type="continuationSeparator" w:id="0">
    <w:p w14:paraId="42B582CB" w14:textId="77777777" w:rsidR="00CE7720" w:rsidRDefault="00CE7720" w:rsidP="005C6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49A21" w14:textId="77777777" w:rsidR="00CE7720" w:rsidRDefault="00CE7720" w:rsidP="005C6250">
      <w:pPr>
        <w:spacing w:after="0" w:line="240" w:lineRule="auto"/>
      </w:pPr>
      <w:r>
        <w:separator/>
      </w:r>
    </w:p>
  </w:footnote>
  <w:footnote w:type="continuationSeparator" w:id="0">
    <w:p w14:paraId="3D15C561" w14:textId="77777777" w:rsidR="00CE7720" w:rsidRDefault="00CE7720" w:rsidP="005C6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380A4" w14:textId="77777777" w:rsidR="005C6250" w:rsidRPr="005C6250" w:rsidRDefault="005C6250" w:rsidP="005C6250">
    <w:pPr>
      <w:pStyle w:val="Header"/>
      <w:pBdr>
        <w:bottom w:val="single" w:sz="4" w:space="6" w:color="auto"/>
      </w:pBdr>
      <w:tabs>
        <w:tab w:val="left" w:pos="992"/>
      </w:tabs>
      <w:jc w:val="right"/>
      <w:rPr>
        <w:rFonts w:ascii="Tahoma" w:hAnsi="Tahoma" w:cs="Tahoma"/>
        <w:b/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8752" behindDoc="1" locked="0" layoutInCell="1" allowOverlap="1" wp14:anchorId="027E25D8" wp14:editId="3C7E923B">
          <wp:simplePos x="0" y="0"/>
          <wp:positionH relativeFrom="column">
            <wp:posOffset>-202002</wp:posOffset>
          </wp:positionH>
          <wp:positionV relativeFrom="paragraph">
            <wp:posOffset>-1270</wp:posOffset>
          </wp:positionV>
          <wp:extent cx="1924050" cy="471456"/>
          <wp:effectExtent l="0" t="0" r="0" b="5080"/>
          <wp:wrapNone/>
          <wp:docPr id="1315833493" name="Imagen 131583349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71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C6250">
      <w:rPr>
        <w:rFonts w:ascii="Tahoma" w:hAnsi="Tahoma" w:cs="Tahoma"/>
        <w:b/>
        <w:noProof/>
        <w:lang w:val="es-AR"/>
      </w:rPr>
      <w:tab/>
    </w:r>
    <w:r w:rsidRPr="005C6250">
      <w:rPr>
        <w:rFonts w:ascii="Tahoma" w:hAnsi="Tahoma" w:cs="Tahoma"/>
        <w:b/>
        <w:noProof/>
        <w:lang w:val="es-AR"/>
      </w:rPr>
      <w:tab/>
      <w:t>CONOCIMIENTOS AERONÁUTICOS Y ESPACIALES II</w:t>
    </w:r>
  </w:p>
  <w:p w14:paraId="1A7AD418" w14:textId="652BDDEA" w:rsidR="005C6250" w:rsidRPr="005C6250" w:rsidRDefault="005C6250" w:rsidP="005C6250">
    <w:pPr>
      <w:pStyle w:val="Header"/>
      <w:pBdr>
        <w:bottom w:val="single" w:sz="4" w:space="6" w:color="auto"/>
      </w:pBdr>
      <w:jc w:val="right"/>
      <w:rPr>
        <w:rFonts w:ascii="Tahoma" w:hAnsi="Tahoma" w:cs="Tahoma"/>
        <w:b/>
        <w:lang w:val="es-AR"/>
      </w:rPr>
    </w:pPr>
    <w:r w:rsidRPr="005C6250">
      <w:rPr>
        <w:rFonts w:ascii="Tahoma" w:hAnsi="Tahoma" w:cs="Tahoma"/>
        <w:b/>
        <w:lang w:val="es-AR"/>
      </w:rPr>
      <w:t xml:space="preserve">Página: </w:t>
    </w:r>
    <w:r w:rsidRPr="001F2FBE">
      <w:rPr>
        <w:rFonts w:ascii="Tahoma" w:hAnsi="Tahoma" w:cs="Tahoma"/>
      </w:rPr>
      <w:fldChar w:fldCharType="begin"/>
    </w:r>
    <w:r w:rsidRPr="005C6250">
      <w:rPr>
        <w:rFonts w:ascii="Tahoma" w:hAnsi="Tahoma" w:cs="Tahoma"/>
        <w:lang w:val="es-AR"/>
      </w:rPr>
      <w:instrText>PAGE   \* MERGEFORMAT</w:instrText>
    </w:r>
    <w:r w:rsidRPr="001F2FBE">
      <w:rPr>
        <w:rFonts w:ascii="Tahoma" w:hAnsi="Tahoma" w:cs="Tahoma"/>
      </w:rPr>
      <w:fldChar w:fldCharType="separate"/>
    </w:r>
    <w:r w:rsidR="004D3EED">
      <w:rPr>
        <w:rFonts w:ascii="Tahoma" w:hAnsi="Tahoma" w:cs="Tahoma"/>
        <w:noProof/>
        <w:lang w:val="es-AR"/>
      </w:rPr>
      <w:t>16</w:t>
    </w:r>
    <w:r w:rsidRPr="001F2FBE">
      <w:rPr>
        <w:rFonts w:ascii="Tahoma" w:hAnsi="Tahoma" w:cs="Tahoma"/>
      </w:rPr>
      <w:fldChar w:fldCharType="end"/>
    </w:r>
    <w:r w:rsidRPr="005C6250">
      <w:rPr>
        <w:rFonts w:ascii="Tahoma" w:hAnsi="Tahoma" w:cs="Tahoma"/>
        <w:lang w:val="es-AR"/>
      </w:rPr>
      <w:t xml:space="preserve"> de </w:t>
    </w:r>
    <w:r w:rsidRPr="001F2FBE">
      <w:rPr>
        <w:rFonts w:ascii="Tahoma" w:hAnsi="Tahoma" w:cs="Tahoma"/>
      </w:rPr>
      <w:fldChar w:fldCharType="begin"/>
    </w:r>
    <w:r w:rsidRPr="005C6250">
      <w:rPr>
        <w:rFonts w:ascii="Tahoma" w:hAnsi="Tahoma" w:cs="Tahoma"/>
        <w:lang w:val="es-AR"/>
      </w:rPr>
      <w:instrText xml:space="preserve"> NUMPAGES   \* MERGEFORMAT </w:instrText>
    </w:r>
    <w:r w:rsidRPr="001F2FBE">
      <w:rPr>
        <w:rFonts w:ascii="Tahoma" w:hAnsi="Tahoma" w:cs="Tahoma"/>
      </w:rPr>
      <w:fldChar w:fldCharType="separate"/>
    </w:r>
    <w:r w:rsidR="004D3EED">
      <w:rPr>
        <w:rFonts w:ascii="Tahoma" w:hAnsi="Tahoma" w:cs="Tahoma"/>
        <w:noProof/>
        <w:lang w:val="es-AR"/>
      </w:rPr>
      <w:t>16</w:t>
    </w:r>
    <w:r w:rsidRPr="001F2FBE">
      <w:rPr>
        <w:rFonts w:ascii="Tahoma" w:hAnsi="Tahoma" w:cs="Tahoma"/>
      </w:rPr>
      <w:fldChar w:fldCharType="end"/>
    </w:r>
    <w:r w:rsidRPr="005C6250">
      <w:rPr>
        <w:rFonts w:ascii="Tahoma" w:hAnsi="Tahoma" w:cs="Tahoma"/>
        <w:lang w:val="es-AR"/>
      </w:rPr>
      <w:t xml:space="preserve"> </w:t>
    </w:r>
  </w:p>
  <w:p w14:paraId="75275F41" w14:textId="3A383DC7" w:rsidR="005C6250" w:rsidRPr="00CD1E5B" w:rsidRDefault="005C6250" w:rsidP="005C6250">
    <w:pPr>
      <w:pStyle w:val="Header"/>
      <w:pBdr>
        <w:bottom w:val="single" w:sz="4" w:space="6" w:color="auto"/>
      </w:pBdr>
      <w:jc w:val="right"/>
      <w:rPr>
        <w:rFonts w:ascii="Tahoma" w:hAnsi="Tahoma" w:cs="Tahoma"/>
      </w:rPr>
    </w:pPr>
    <w:r w:rsidRPr="001F2FBE">
      <w:rPr>
        <w:rFonts w:ascii="Tahoma" w:hAnsi="Tahoma" w:cs="Tahoma"/>
        <w:b/>
      </w:rPr>
      <w:t>AÑO:</w:t>
    </w:r>
    <w:r w:rsidRPr="001F2FBE">
      <w:rPr>
        <w:rFonts w:ascii="Tahoma" w:hAnsi="Tahoma" w:cs="Tahoma"/>
      </w:rPr>
      <w:t xml:space="preserve"> 202</w:t>
    </w:r>
    <w:r w:rsidR="001833FF">
      <w:rPr>
        <w:rFonts w:ascii="Tahoma" w:hAnsi="Tahoma" w:cs="Tahoma"/>
      </w:rPr>
      <w:t>5</w:t>
    </w:r>
    <w:r w:rsidRPr="001F2FBE">
      <w:rPr>
        <w:rFonts w:ascii="Tahoma" w:hAnsi="Tahoma" w:cs="Tahoma"/>
      </w:rPr>
      <w:t xml:space="preserve"> </w:t>
    </w:r>
    <w:r w:rsidRPr="001F2FBE">
      <w:rPr>
        <w:rFonts w:ascii="Tahoma" w:hAnsi="Tahoma" w:cs="Tahoma"/>
        <w:b/>
      </w:rPr>
      <w:t>REVISIÓN:</w:t>
    </w:r>
    <w:r w:rsidRPr="001F2FBE">
      <w:rPr>
        <w:rFonts w:ascii="Tahoma" w:hAnsi="Tahoma" w:cs="Tahoma"/>
      </w:rPr>
      <w:t xml:space="preserve"> 00</w:t>
    </w:r>
  </w:p>
  <w:p w14:paraId="6D04A5FE" w14:textId="77777777" w:rsidR="005C6250" w:rsidRDefault="005C62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86A60F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323EC6"/>
    <w:multiLevelType w:val="multilevel"/>
    <w:tmpl w:val="C3A2C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BC3E32"/>
    <w:multiLevelType w:val="multilevel"/>
    <w:tmpl w:val="7E947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964616"/>
    <w:multiLevelType w:val="multilevel"/>
    <w:tmpl w:val="D94A9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F73C5E"/>
    <w:multiLevelType w:val="multilevel"/>
    <w:tmpl w:val="68A29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044473"/>
    <w:multiLevelType w:val="multilevel"/>
    <w:tmpl w:val="5CDCD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F04DF4"/>
    <w:multiLevelType w:val="multilevel"/>
    <w:tmpl w:val="9C342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F4F7376"/>
    <w:multiLevelType w:val="hybridMultilevel"/>
    <w:tmpl w:val="8938B6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17740B"/>
    <w:multiLevelType w:val="multilevel"/>
    <w:tmpl w:val="17B62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9428AE"/>
    <w:multiLevelType w:val="multilevel"/>
    <w:tmpl w:val="B3C86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32053C"/>
    <w:multiLevelType w:val="hybridMultilevel"/>
    <w:tmpl w:val="31088800"/>
    <w:lvl w:ilvl="0" w:tplc="F60E0B06">
      <w:start w:val="19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F541B2"/>
    <w:multiLevelType w:val="multilevel"/>
    <w:tmpl w:val="18446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4780878">
    <w:abstractNumId w:val="8"/>
  </w:num>
  <w:num w:numId="2" w16cid:durableId="1033773764">
    <w:abstractNumId w:val="6"/>
  </w:num>
  <w:num w:numId="3" w16cid:durableId="1560894268">
    <w:abstractNumId w:val="5"/>
  </w:num>
  <w:num w:numId="4" w16cid:durableId="1663503930">
    <w:abstractNumId w:val="4"/>
  </w:num>
  <w:num w:numId="5" w16cid:durableId="1810199044">
    <w:abstractNumId w:val="7"/>
  </w:num>
  <w:num w:numId="6" w16cid:durableId="1089082995">
    <w:abstractNumId w:val="3"/>
  </w:num>
  <w:num w:numId="7" w16cid:durableId="1276444810">
    <w:abstractNumId w:val="2"/>
  </w:num>
  <w:num w:numId="8" w16cid:durableId="676738340">
    <w:abstractNumId w:val="1"/>
  </w:num>
  <w:num w:numId="9" w16cid:durableId="2094474046">
    <w:abstractNumId w:val="0"/>
  </w:num>
  <w:num w:numId="10" w16cid:durableId="1066414754">
    <w:abstractNumId w:val="15"/>
  </w:num>
  <w:num w:numId="11" w16cid:durableId="2020502201">
    <w:abstractNumId w:val="17"/>
  </w:num>
  <w:num w:numId="12" w16cid:durableId="1408647586">
    <w:abstractNumId w:val="13"/>
  </w:num>
  <w:num w:numId="13" w16cid:durableId="1223365506">
    <w:abstractNumId w:val="19"/>
  </w:num>
  <w:num w:numId="14" w16cid:durableId="554317757">
    <w:abstractNumId w:val="18"/>
  </w:num>
  <w:num w:numId="15" w16cid:durableId="1123693702">
    <w:abstractNumId w:val="12"/>
  </w:num>
  <w:num w:numId="16" w16cid:durableId="474376967">
    <w:abstractNumId w:val="16"/>
  </w:num>
  <w:num w:numId="17" w16cid:durableId="252934940">
    <w:abstractNumId w:val="10"/>
  </w:num>
  <w:num w:numId="18" w16cid:durableId="1298877599">
    <w:abstractNumId w:val="11"/>
  </w:num>
  <w:num w:numId="19" w16cid:durableId="531504306">
    <w:abstractNumId w:val="14"/>
  </w:num>
  <w:num w:numId="20" w16cid:durableId="5838769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1776"/>
    <w:rsid w:val="00023631"/>
    <w:rsid w:val="000331CB"/>
    <w:rsid w:val="00034616"/>
    <w:rsid w:val="00041104"/>
    <w:rsid w:val="00045F92"/>
    <w:rsid w:val="0006063C"/>
    <w:rsid w:val="0006075B"/>
    <w:rsid w:val="0007046B"/>
    <w:rsid w:val="000723C5"/>
    <w:rsid w:val="000857A5"/>
    <w:rsid w:val="000A72D0"/>
    <w:rsid w:val="000B0520"/>
    <w:rsid w:val="000B1946"/>
    <w:rsid w:val="000D71F3"/>
    <w:rsid w:val="001226DB"/>
    <w:rsid w:val="0015074B"/>
    <w:rsid w:val="001569C3"/>
    <w:rsid w:val="00156C89"/>
    <w:rsid w:val="001777E6"/>
    <w:rsid w:val="0018104E"/>
    <w:rsid w:val="001833FF"/>
    <w:rsid w:val="00197D7D"/>
    <w:rsid w:val="001A43CD"/>
    <w:rsid w:val="001B5C08"/>
    <w:rsid w:val="001C75B2"/>
    <w:rsid w:val="00203EC2"/>
    <w:rsid w:val="00216FD4"/>
    <w:rsid w:val="00233D0B"/>
    <w:rsid w:val="00241AC0"/>
    <w:rsid w:val="0025746C"/>
    <w:rsid w:val="00263B33"/>
    <w:rsid w:val="002733E9"/>
    <w:rsid w:val="00281E6B"/>
    <w:rsid w:val="00282956"/>
    <w:rsid w:val="002911C6"/>
    <w:rsid w:val="00294D86"/>
    <w:rsid w:val="0029639D"/>
    <w:rsid w:val="002A6D06"/>
    <w:rsid w:val="002B3E0C"/>
    <w:rsid w:val="002C5500"/>
    <w:rsid w:val="002C5C22"/>
    <w:rsid w:val="002E079F"/>
    <w:rsid w:val="002F3D45"/>
    <w:rsid w:val="002F43CA"/>
    <w:rsid w:val="00302496"/>
    <w:rsid w:val="0031098E"/>
    <w:rsid w:val="00316A6F"/>
    <w:rsid w:val="00326F90"/>
    <w:rsid w:val="00332601"/>
    <w:rsid w:val="00344641"/>
    <w:rsid w:val="00356B85"/>
    <w:rsid w:val="0036226A"/>
    <w:rsid w:val="00372E04"/>
    <w:rsid w:val="0037580D"/>
    <w:rsid w:val="00392943"/>
    <w:rsid w:val="00393DC8"/>
    <w:rsid w:val="003955BB"/>
    <w:rsid w:val="003966BE"/>
    <w:rsid w:val="003C411A"/>
    <w:rsid w:val="003C6A92"/>
    <w:rsid w:val="003D17CF"/>
    <w:rsid w:val="003D2F57"/>
    <w:rsid w:val="003D7083"/>
    <w:rsid w:val="003F0C19"/>
    <w:rsid w:val="00407A3E"/>
    <w:rsid w:val="004117BD"/>
    <w:rsid w:val="00421A2B"/>
    <w:rsid w:val="00431409"/>
    <w:rsid w:val="00442852"/>
    <w:rsid w:val="00447559"/>
    <w:rsid w:val="00455417"/>
    <w:rsid w:val="004651F3"/>
    <w:rsid w:val="00473D31"/>
    <w:rsid w:val="004827FB"/>
    <w:rsid w:val="00495C20"/>
    <w:rsid w:val="004A08AF"/>
    <w:rsid w:val="004B5AD7"/>
    <w:rsid w:val="004C1810"/>
    <w:rsid w:val="004C1B31"/>
    <w:rsid w:val="004C427F"/>
    <w:rsid w:val="004D0541"/>
    <w:rsid w:val="004D3C65"/>
    <w:rsid w:val="004D3EED"/>
    <w:rsid w:val="004F624C"/>
    <w:rsid w:val="004F6924"/>
    <w:rsid w:val="00502890"/>
    <w:rsid w:val="00527254"/>
    <w:rsid w:val="00547424"/>
    <w:rsid w:val="00557D28"/>
    <w:rsid w:val="005659C7"/>
    <w:rsid w:val="00584955"/>
    <w:rsid w:val="005A3621"/>
    <w:rsid w:val="005C6250"/>
    <w:rsid w:val="005F6389"/>
    <w:rsid w:val="00614D2E"/>
    <w:rsid w:val="0063288A"/>
    <w:rsid w:val="00646D31"/>
    <w:rsid w:val="00663B3B"/>
    <w:rsid w:val="00672F1F"/>
    <w:rsid w:val="00677BFC"/>
    <w:rsid w:val="0068340C"/>
    <w:rsid w:val="00690121"/>
    <w:rsid w:val="00692187"/>
    <w:rsid w:val="00693CBF"/>
    <w:rsid w:val="00695EC0"/>
    <w:rsid w:val="0069663F"/>
    <w:rsid w:val="006A3B8D"/>
    <w:rsid w:val="006A67F8"/>
    <w:rsid w:val="006A7964"/>
    <w:rsid w:val="006B0692"/>
    <w:rsid w:val="006C08D7"/>
    <w:rsid w:val="006C6B5B"/>
    <w:rsid w:val="007008A0"/>
    <w:rsid w:val="00711546"/>
    <w:rsid w:val="00717C73"/>
    <w:rsid w:val="00726C73"/>
    <w:rsid w:val="0074111A"/>
    <w:rsid w:val="007455A6"/>
    <w:rsid w:val="00755724"/>
    <w:rsid w:val="00770CCB"/>
    <w:rsid w:val="007A15B1"/>
    <w:rsid w:val="007B2620"/>
    <w:rsid w:val="007B5C01"/>
    <w:rsid w:val="007B63A7"/>
    <w:rsid w:val="007B747D"/>
    <w:rsid w:val="007F0847"/>
    <w:rsid w:val="00804A76"/>
    <w:rsid w:val="00842DF8"/>
    <w:rsid w:val="0084653B"/>
    <w:rsid w:val="0086072B"/>
    <w:rsid w:val="008669CB"/>
    <w:rsid w:val="008967C6"/>
    <w:rsid w:val="008B400C"/>
    <w:rsid w:val="008B5020"/>
    <w:rsid w:val="008B61F1"/>
    <w:rsid w:val="008C1650"/>
    <w:rsid w:val="008C20DF"/>
    <w:rsid w:val="008E5646"/>
    <w:rsid w:val="0091627F"/>
    <w:rsid w:val="00925914"/>
    <w:rsid w:val="009279B7"/>
    <w:rsid w:val="00930B3D"/>
    <w:rsid w:val="009557C4"/>
    <w:rsid w:val="00956A40"/>
    <w:rsid w:val="0096067F"/>
    <w:rsid w:val="009A1F6B"/>
    <w:rsid w:val="009A2E32"/>
    <w:rsid w:val="009A7BF0"/>
    <w:rsid w:val="009C7B4E"/>
    <w:rsid w:val="009D1372"/>
    <w:rsid w:val="00A130E1"/>
    <w:rsid w:val="00A14FAF"/>
    <w:rsid w:val="00A20147"/>
    <w:rsid w:val="00A274B9"/>
    <w:rsid w:val="00A43741"/>
    <w:rsid w:val="00A456D3"/>
    <w:rsid w:val="00A52682"/>
    <w:rsid w:val="00A56CC3"/>
    <w:rsid w:val="00A5772A"/>
    <w:rsid w:val="00A714C8"/>
    <w:rsid w:val="00AA0878"/>
    <w:rsid w:val="00AA1D8D"/>
    <w:rsid w:val="00AB639B"/>
    <w:rsid w:val="00AC6D12"/>
    <w:rsid w:val="00AC7109"/>
    <w:rsid w:val="00AD4903"/>
    <w:rsid w:val="00B06D99"/>
    <w:rsid w:val="00B47730"/>
    <w:rsid w:val="00B87204"/>
    <w:rsid w:val="00B977F0"/>
    <w:rsid w:val="00BA2B84"/>
    <w:rsid w:val="00BC433E"/>
    <w:rsid w:val="00BC4C57"/>
    <w:rsid w:val="00BD47A4"/>
    <w:rsid w:val="00BD5520"/>
    <w:rsid w:val="00BE53D0"/>
    <w:rsid w:val="00C06A86"/>
    <w:rsid w:val="00C205FB"/>
    <w:rsid w:val="00C35A30"/>
    <w:rsid w:val="00C369D3"/>
    <w:rsid w:val="00C54ADA"/>
    <w:rsid w:val="00C54F87"/>
    <w:rsid w:val="00C65D9C"/>
    <w:rsid w:val="00C70D3E"/>
    <w:rsid w:val="00C80385"/>
    <w:rsid w:val="00C93AA9"/>
    <w:rsid w:val="00CA46D2"/>
    <w:rsid w:val="00CA65C4"/>
    <w:rsid w:val="00CB0664"/>
    <w:rsid w:val="00CB1870"/>
    <w:rsid w:val="00CB5FAD"/>
    <w:rsid w:val="00CC3CA0"/>
    <w:rsid w:val="00CD67D8"/>
    <w:rsid w:val="00CE45A3"/>
    <w:rsid w:val="00CE6301"/>
    <w:rsid w:val="00CE7720"/>
    <w:rsid w:val="00CE7979"/>
    <w:rsid w:val="00CE7C96"/>
    <w:rsid w:val="00D30473"/>
    <w:rsid w:val="00D312D9"/>
    <w:rsid w:val="00D610FE"/>
    <w:rsid w:val="00D64B20"/>
    <w:rsid w:val="00D72F13"/>
    <w:rsid w:val="00D82399"/>
    <w:rsid w:val="00DA1D26"/>
    <w:rsid w:val="00DB0615"/>
    <w:rsid w:val="00DC3F41"/>
    <w:rsid w:val="00DD40B4"/>
    <w:rsid w:val="00DE6687"/>
    <w:rsid w:val="00E111E9"/>
    <w:rsid w:val="00E11C23"/>
    <w:rsid w:val="00E16404"/>
    <w:rsid w:val="00E17CC1"/>
    <w:rsid w:val="00E2766C"/>
    <w:rsid w:val="00E50054"/>
    <w:rsid w:val="00E532D3"/>
    <w:rsid w:val="00E617EE"/>
    <w:rsid w:val="00E75EE5"/>
    <w:rsid w:val="00E9602E"/>
    <w:rsid w:val="00E96B92"/>
    <w:rsid w:val="00EA4B05"/>
    <w:rsid w:val="00EB0DF1"/>
    <w:rsid w:val="00EC4451"/>
    <w:rsid w:val="00EC78EA"/>
    <w:rsid w:val="00EE7CBD"/>
    <w:rsid w:val="00EF0DDA"/>
    <w:rsid w:val="00EF7DD8"/>
    <w:rsid w:val="00F12F35"/>
    <w:rsid w:val="00F20ED8"/>
    <w:rsid w:val="00F23767"/>
    <w:rsid w:val="00F245A3"/>
    <w:rsid w:val="00F24640"/>
    <w:rsid w:val="00F267E2"/>
    <w:rsid w:val="00F3385D"/>
    <w:rsid w:val="00F4331F"/>
    <w:rsid w:val="00F4710C"/>
    <w:rsid w:val="00F628DF"/>
    <w:rsid w:val="00F64201"/>
    <w:rsid w:val="00F72EB5"/>
    <w:rsid w:val="00F91784"/>
    <w:rsid w:val="00FC693F"/>
    <w:rsid w:val="00FD6FE5"/>
    <w:rsid w:val="00FE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062061"/>
  <w14:defaultImageDpi w14:val="300"/>
  <w15:docId w15:val="{6D71BC3C-D02E-486F-BCEC-6D0E900C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5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8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1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3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9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3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9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5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F6FC1B-9F95-4205-9187-D36EB9947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9</Pages>
  <Words>1104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Solier, Gustavo Gabriel</cp:lastModifiedBy>
  <cp:revision>8</cp:revision>
  <dcterms:created xsi:type="dcterms:W3CDTF">2025-05-23T19:46:00Z</dcterms:created>
  <dcterms:modified xsi:type="dcterms:W3CDTF">2025-06-10T12:37:00Z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6791f77-3d39-4d72-9277-ac879ec799ed_Enabled">
    <vt:lpwstr>true</vt:lpwstr>
  </property>
  <property fmtid="{D5CDD505-2E9C-101B-9397-08002B2CF9AE}" pid="3" name="MSIP_Label_36791f77-3d39-4d72-9277-ac879ec799ed_SetDate">
    <vt:lpwstr>2025-06-10T12:37:04Z</vt:lpwstr>
  </property>
  <property fmtid="{D5CDD505-2E9C-101B-9397-08002B2CF9AE}" pid="4" name="MSIP_Label_36791f77-3d39-4d72-9277-ac879ec799ed_Method">
    <vt:lpwstr>Standard</vt:lpwstr>
  </property>
  <property fmtid="{D5CDD505-2E9C-101B-9397-08002B2CF9AE}" pid="5" name="MSIP_Label_36791f77-3d39-4d72-9277-ac879ec799ed_Name">
    <vt:lpwstr>restricted-default</vt:lpwstr>
  </property>
  <property fmtid="{D5CDD505-2E9C-101B-9397-08002B2CF9AE}" pid="6" name="MSIP_Label_36791f77-3d39-4d72-9277-ac879ec799ed_SiteId">
    <vt:lpwstr>254ba93e-1f6f-48f3-90e6-e2766664b477</vt:lpwstr>
  </property>
  <property fmtid="{D5CDD505-2E9C-101B-9397-08002B2CF9AE}" pid="7" name="MSIP_Label_36791f77-3d39-4d72-9277-ac879ec799ed_ActionId">
    <vt:lpwstr>36622cf2-c761-4add-8579-32d5f52ea602</vt:lpwstr>
  </property>
  <property fmtid="{D5CDD505-2E9C-101B-9397-08002B2CF9AE}" pid="8" name="MSIP_Label_36791f77-3d39-4d72-9277-ac879ec799ed_ContentBits">
    <vt:lpwstr>0</vt:lpwstr>
  </property>
  <property fmtid="{D5CDD505-2E9C-101B-9397-08002B2CF9AE}" pid="9" name="MSIP_Label_36791f77-3d39-4d72-9277-ac879ec799ed_Tag">
    <vt:lpwstr>10, 3, 0, 1</vt:lpwstr>
  </property>
</Properties>
</file>