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RESPUESTA DE CHATGPT</w:t>
      </w:r>
    </w:p>
    <w:p>
      <w:pPr>
        <w:pStyle w:val="Normal"/>
        <w:rPr/>
      </w:pPr>
      <w:r>
        <w:rPr/>
      </w:r>
    </w:p>
    <w:p>
      <w:pPr>
        <w:pStyle w:val="Cuerpodetexto"/>
        <w:rPr/>
      </w:pPr>
      <w:r>
        <w:rPr/>
        <w:t>El método de Runge-Kutta es un método numérico utilizado para resolver ecuaciones diferenciales ordinarias. Originalmente fue desarrollado por el matemático alemán Carl Runge y el físico alemán Martin Kutta.</w:t>
      </w:r>
    </w:p>
    <w:p>
      <w:pPr>
        <w:pStyle w:val="Cuerpodetexto"/>
        <w:rPr/>
      </w:pPr>
      <w:r>
        <w:rPr/>
        <w:t>El método de Runge-Kutta se puede aplicar a ecuaciones diferenciales de cualquier orden, incluidas las ecuaciones de segundo orden. Para ilustrar el método, consideremos una ecuación diferencial de segundo orden de la forma:</w:t>
      </w:r>
    </w:p>
    <w:p>
      <w:pPr>
        <w:pStyle w:val="Cuerpodetexto"/>
        <w:rPr/>
      </w:pPr>
      <w:r>
        <w:rPr/>
        <w:t>y''(x) = f(x, y(x), y'(x))</w:t>
      </w:r>
    </w:p>
    <w:p>
      <w:pPr>
        <w:pStyle w:val="Cuerpodetexto"/>
        <w:rPr/>
      </w:pPr>
      <w:r>
        <w:rPr/>
        <w:t>donde y(x) es una función desconocida, y y'(x) es su derivada con respecto a x. Para utilizar el método de Runge-Kutta, podemos convertir esta ecuación de segundo orden en un sistema de dos ecuaciones diferenciales de primer orden.</w:t>
      </w:r>
    </w:p>
    <w:p>
      <w:pPr>
        <w:pStyle w:val="Cuerpodetexto"/>
        <w:rPr/>
      </w:pPr>
      <w:r>
        <w:rPr/>
        <w:t>Definamos una nueva función auxiliar z(x) = y'(x), por lo que ahora tenemos un sistema de dos ecuaciones diferenciales de primer orden:</w:t>
      </w:r>
    </w:p>
    <w:p>
      <w:pPr>
        <w:pStyle w:val="Cuerpodetexto"/>
        <w:rPr/>
      </w:pPr>
      <w:r>
        <w:rPr/>
        <w:t>y'(x) = z(x) z'(x) = f(x, y(x), z(x))</w:t>
      </w:r>
    </w:p>
    <w:p>
      <w:pPr>
        <w:pStyle w:val="Cuerpodetexto"/>
        <w:rPr/>
      </w:pPr>
      <w:r>
        <w:rPr/>
        <w:t>El método de Runge-Kutta de cuarto orden (RK4) es uno de los métodos más comunes y eficientes de la familia Runge-Kutta. A continuación se muestra el procedimiento paso a paso para aplicar RK4 a este sistema de ecuaciones:</w:t>
      </w:r>
    </w:p>
    <w:p>
      <w:pPr>
        <w:pStyle w:val="Cuerpodetexto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>Dado un valor inicial x₀, y(x₀) y z(x₀), y un paso de integración h, calcula los valores intermedios k₁, k₂, k₃ y k₄ utilizando las siguientes fórmulas:</w:t>
      </w:r>
    </w:p>
    <w:p>
      <w:pPr>
        <w:pStyle w:val="Cuerpodetexto"/>
        <w:rPr/>
      </w:pPr>
      <w:r>
        <w:rPr/>
        <w:t>k₁ = h * z(x) l₁ = h * f(x, y, z) k₂ = h * (z + l₁/2) l₂ = h * f(x + h/2, y + k₁/2, z + l₁/2) k₃ = h * (z + l₂/2) l₃ = h * f(x + h/2, y + k₂/2, z + l₂/2) k₄ = h * (z + l₃) l₄ = h * f(x + h, y + k₃, z + l₃)</w:t>
      </w:r>
    </w:p>
    <w:p>
      <w:pPr>
        <w:pStyle w:val="Cuerpodetexto"/>
        <w:numPr>
          <w:ilvl w:val="0"/>
          <w:numId w:val="2"/>
        </w:numPr>
        <w:tabs>
          <w:tab w:val="left" w:pos="0" w:leader="none"/>
        </w:tabs>
        <w:ind w:left="707" w:hanging="283"/>
        <w:rPr/>
      </w:pPr>
      <w:r>
        <w:rPr/>
        <w:t>Calcula los incrementos para y y z utilizando los valores intermedios:</w:t>
      </w:r>
    </w:p>
    <w:p>
      <w:pPr>
        <w:pStyle w:val="Cuerpodetexto"/>
        <w:rPr/>
      </w:pPr>
      <w:r>
        <w:rPr/>
        <w:t>Δy = (k₁ + 2k₂ + 2k₃ + k₄) / 6 Δz = (l₁ + 2l₂ + 2l₃ + l₄) / 6</w:t>
      </w:r>
    </w:p>
    <w:p>
      <w:pPr>
        <w:pStyle w:val="Cuerpodetexto"/>
        <w:numPr>
          <w:ilvl w:val="0"/>
          <w:numId w:val="3"/>
        </w:numPr>
        <w:tabs>
          <w:tab w:val="left" w:pos="0" w:leader="none"/>
        </w:tabs>
        <w:ind w:left="707" w:hanging="283"/>
        <w:rPr/>
      </w:pPr>
      <w:r>
        <w:rPr/>
        <w:t>Actualiza los valores de y y z:</w:t>
      </w:r>
    </w:p>
    <w:p>
      <w:pPr>
        <w:pStyle w:val="Cuerpodetexto"/>
        <w:rPr/>
      </w:pPr>
      <w:r>
        <w:rPr/>
        <w:t>y(x + h) = y(x) + Δy z(x + h) = z(x) + Δz</w:t>
      </w:r>
    </w:p>
    <w:p>
      <w:pPr>
        <w:pStyle w:val="Cuerpodetexto"/>
        <w:numPr>
          <w:ilvl w:val="0"/>
          <w:numId w:val="4"/>
        </w:numPr>
        <w:tabs>
          <w:tab w:val="left" w:pos="0" w:leader="none"/>
        </w:tabs>
        <w:ind w:left="707" w:hanging="283"/>
        <w:rPr/>
      </w:pPr>
      <w:r>
        <w:rPr/>
        <w:t>Incrementa x en h: x = x + h.</w:t>
      </w:r>
    </w:p>
    <w:p>
      <w:pPr>
        <w:pStyle w:val="Cuerpodetexto"/>
        <w:numPr>
          <w:ilvl w:val="0"/>
          <w:numId w:val="4"/>
        </w:numPr>
        <w:tabs>
          <w:tab w:val="left" w:pos="0" w:leader="none"/>
        </w:tabs>
        <w:ind w:left="707" w:hanging="283"/>
        <w:rPr/>
      </w:pPr>
      <w:r>
        <w:rPr/>
        <w:t>Repite los pasos 1-4 hasta alcanzar el punto final deseado.</w:t>
      </w:r>
    </w:p>
    <w:p>
      <w:pPr>
        <w:pStyle w:val="Cuerpodetexto"/>
        <w:rPr/>
      </w:pPr>
      <w:r>
        <w:rPr/>
        <w:t>Siguiendo este procedimiento iterativo, se puede calcular una aproximación numérica de la solución de la ecuación diferencial de segundo orden en el rango deseado.</w:t>
      </w:r>
    </w:p>
    <w:p>
      <w:pPr>
        <w:pStyle w:val="Cuerpodetexto"/>
        <w:spacing w:lineRule="auto" w:line="288" w:before="0" w:after="14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ejaVu Sans" w:cs="DejaVu Sans"/>
      <w:color w:val="00000A"/>
      <w:sz w:val="24"/>
      <w:szCs w:val="24"/>
      <w:lang w:val="es-AR" w:eastAsia="zh-CN" w:bidi="hi-IN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LibreOffice/5.2.7.2$Linux_X86_64 LibreOffice_project/20m0$Build-2</Application>
  <Pages>1</Pages>
  <Words>425</Words>
  <Characters>1568</Characters>
  <CharactersWithSpaces>1923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2023-06-06T22:28:41Z</dcterms:created>
  <dc:creator/>
  <dc:description/>
  <dc:language>es-AR</dc:language>
  <cp:lastModifiedBy/>
  <dcterms:modified xsi:type="dcterms:W3CDTF">2023-06-06T22:31:06Z</dcterms:modified>
  <cp:revision>1</cp:revision>
  <dc:subject/>
  <dc:title/>
</cp:coreProperties>
</file>